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CC" w:rsidRDefault="00AC3DCC" w:rsidP="00AC3DCC">
      <w:pPr>
        <w:spacing w:line="276" w:lineRule="auto"/>
        <w:ind w:left="-144" w:firstLine="144"/>
        <w:jc w:val="both"/>
        <w:rPr>
          <w:rFonts w:eastAsia="TimesNewRomanPS-BoldMT"/>
          <w:b/>
          <w:iCs/>
          <w:color w:val="000000"/>
          <w:lang w:val="nl-NL"/>
        </w:rPr>
      </w:pPr>
      <w:r>
        <w:rPr>
          <w:b/>
        </w:rPr>
        <w:t xml:space="preserve">ĐỀ CƯƠNG </w:t>
      </w:r>
      <w:r w:rsidRPr="00B3577C">
        <w:rPr>
          <w:b/>
        </w:rPr>
        <w:t>ĐỊA LÍ LỚP 7</w:t>
      </w:r>
      <w:r>
        <w:rPr>
          <w:b/>
        </w:rPr>
        <w:t xml:space="preserve"> CUỐI KÌ 2</w:t>
      </w:r>
      <w:bookmarkStart w:id="0" w:name="_GoBack"/>
      <w:bookmarkEnd w:id="0"/>
    </w:p>
    <w:p w:rsidR="00AC3DCC" w:rsidRPr="00AC3DCC" w:rsidRDefault="00AC3DCC" w:rsidP="00AC3DCC">
      <w:pPr>
        <w:spacing w:line="276" w:lineRule="auto"/>
        <w:ind w:left="-144" w:firstLine="144"/>
        <w:jc w:val="both"/>
        <w:rPr>
          <w:rFonts w:eastAsia="TimesNewRomanPS-BoldMT"/>
          <w:b/>
          <w:iCs/>
          <w:color w:val="000000"/>
          <w:lang w:val="nl-NL"/>
        </w:rPr>
      </w:pPr>
      <w:r w:rsidRPr="00B3577C">
        <w:rPr>
          <w:rFonts w:eastAsia="TimesNewRomanPS-BoldMT"/>
          <w:b/>
          <w:iCs/>
          <w:color w:val="000000"/>
          <w:lang w:val="nl-NL"/>
        </w:rPr>
        <w:t>Phần I:Trắc nghiệ</w:t>
      </w:r>
      <w:r>
        <w:rPr>
          <w:rFonts w:eastAsia="TimesNewRomanPS-BoldMT"/>
          <w:b/>
          <w:iCs/>
          <w:color w:val="000000"/>
          <w:lang w:val="nl-NL"/>
        </w:rPr>
        <w:t xml:space="preserve">m </w:t>
      </w:r>
    </w:p>
    <w:tbl>
      <w:tblPr>
        <w:tblStyle w:val="TableGrid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4416"/>
      </w:tblGrid>
      <w:tr w:rsidR="00AC3DCC" w:rsidRPr="00B3577C" w:rsidTr="00124844">
        <w:trPr>
          <w:trHeight w:val="386"/>
        </w:trPr>
        <w:tc>
          <w:tcPr>
            <w:tcW w:w="9901" w:type="dxa"/>
            <w:gridSpan w:val="2"/>
          </w:tcPr>
          <w:p w:rsidR="00AC3DCC" w:rsidRPr="00B3577C" w:rsidRDefault="00AC3DCC" w:rsidP="00124844">
            <w:pPr>
              <w:tabs>
                <w:tab w:val="left" w:pos="540"/>
                <w:tab w:val="left" w:pos="3060"/>
                <w:tab w:val="left" w:pos="5400"/>
                <w:tab w:val="left" w:pos="7740"/>
              </w:tabs>
              <w:jc w:val="both"/>
              <w:rPr>
                <w:color w:val="333333"/>
              </w:rPr>
            </w:pPr>
            <w:r w:rsidRPr="00B3577C">
              <w:rPr>
                <w:color w:val="333333"/>
              </w:rPr>
              <w:t>1.Rừng A-ma-</w:t>
            </w:r>
            <w:proofErr w:type="spellStart"/>
            <w:r w:rsidRPr="00B3577C">
              <w:rPr>
                <w:color w:val="333333"/>
              </w:rPr>
              <w:t>dôn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thuộc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loại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rừng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nào</w:t>
            </w:r>
            <w:proofErr w:type="spellEnd"/>
            <w:r w:rsidRPr="00B3577C">
              <w:rPr>
                <w:color w:val="333333"/>
              </w:rPr>
              <w:t>?</w:t>
            </w:r>
          </w:p>
        </w:tc>
      </w:tr>
      <w:tr w:rsidR="00AC3DCC" w:rsidRPr="00B3577C" w:rsidTr="00124844">
        <w:trPr>
          <w:trHeight w:val="290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A. </w:t>
            </w:r>
            <w:proofErr w:type="spellStart"/>
            <w:r w:rsidRPr="00B3577C">
              <w:t>Rừng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nhiệt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đới</w:t>
            </w:r>
            <w:proofErr w:type="spellEnd"/>
            <w:r w:rsidRPr="00B3577C">
              <w:t>.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A. </w:t>
            </w:r>
            <w:proofErr w:type="spellStart"/>
            <w:r w:rsidRPr="00B3577C">
              <w:rPr>
                <w:color w:val="333333"/>
              </w:rPr>
              <w:t>Rừng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ngập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mặn</w:t>
            </w:r>
            <w:proofErr w:type="spellEnd"/>
            <w:r w:rsidRPr="00B3577C">
              <w:rPr>
                <w:color w:val="333333"/>
              </w:rPr>
              <w:t>.</w:t>
            </w:r>
          </w:p>
        </w:tc>
      </w:tr>
      <w:tr w:rsidR="00AC3DCC" w:rsidRPr="00B3577C" w:rsidTr="00124844">
        <w:trPr>
          <w:trHeight w:val="386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C. </w:t>
            </w:r>
            <w:proofErr w:type="spellStart"/>
            <w:r w:rsidRPr="00B3577C">
              <w:rPr>
                <w:color w:val="333333"/>
              </w:rPr>
              <w:t>Rừng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lá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kim</w:t>
            </w:r>
            <w:proofErr w:type="spellEnd"/>
            <w:r w:rsidRPr="00B3577C">
              <w:rPr>
                <w:color w:val="333333"/>
              </w:rPr>
              <w:t>.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D. </w:t>
            </w:r>
            <w:proofErr w:type="spellStart"/>
            <w:r w:rsidRPr="00B3577C">
              <w:rPr>
                <w:color w:val="333333"/>
              </w:rPr>
              <w:t>Rừng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cận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nhiệt</w:t>
            </w:r>
            <w:proofErr w:type="spellEnd"/>
          </w:p>
        </w:tc>
      </w:tr>
      <w:tr w:rsidR="00AC3DCC" w:rsidRPr="00B3577C" w:rsidTr="00124844">
        <w:trPr>
          <w:trHeight w:val="386"/>
        </w:trPr>
        <w:tc>
          <w:tcPr>
            <w:tcW w:w="9901" w:type="dxa"/>
            <w:gridSpan w:val="2"/>
          </w:tcPr>
          <w:p w:rsidR="00AC3DCC" w:rsidRPr="00B3577C" w:rsidRDefault="00AC3DCC" w:rsidP="00124844">
            <w:pPr>
              <w:tabs>
                <w:tab w:val="left" w:pos="540"/>
                <w:tab w:val="left" w:pos="3060"/>
                <w:tab w:val="left" w:pos="5400"/>
                <w:tab w:val="left" w:pos="7740"/>
              </w:tabs>
              <w:jc w:val="both"/>
              <w:rPr>
                <w:color w:val="333333"/>
              </w:rPr>
            </w:pPr>
            <w:r w:rsidRPr="00B3577C">
              <w:rPr>
                <w:color w:val="333333"/>
              </w:rPr>
              <w:t xml:space="preserve">2. </w:t>
            </w:r>
            <w:proofErr w:type="spellStart"/>
            <w:r w:rsidRPr="00B3577C">
              <w:rPr>
                <w:color w:val="333333"/>
              </w:rPr>
              <w:t>Loài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động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vật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nào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là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biểu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tượng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cho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đất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nước</w:t>
            </w:r>
            <w:proofErr w:type="spellEnd"/>
            <w:r w:rsidRPr="00B3577C">
              <w:rPr>
                <w:color w:val="333333"/>
              </w:rPr>
              <w:t xml:space="preserve"> Ô-</w:t>
            </w:r>
            <w:proofErr w:type="spellStart"/>
            <w:r w:rsidRPr="00B3577C">
              <w:rPr>
                <w:color w:val="333333"/>
              </w:rPr>
              <w:t>xtrây</w:t>
            </w:r>
            <w:proofErr w:type="spellEnd"/>
            <w:r w:rsidRPr="00B3577C">
              <w:rPr>
                <w:color w:val="333333"/>
              </w:rPr>
              <w:t>-li-a?</w:t>
            </w:r>
          </w:p>
        </w:tc>
      </w:tr>
      <w:tr w:rsidR="00AC3DCC" w:rsidRPr="00B3577C" w:rsidTr="00124844">
        <w:trPr>
          <w:trHeight w:val="290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A. </w:t>
            </w:r>
            <w:proofErr w:type="spellStart"/>
            <w:r w:rsidRPr="00B3577C">
              <w:t>Voi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rừng</w:t>
            </w:r>
            <w:proofErr w:type="spellEnd"/>
            <w:r w:rsidRPr="00B3577C">
              <w:t xml:space="preserve">                                                    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B. </w:t>
            </w:r>
            <w:r w:rsidRPr="00B3577C">
              <w:rPr>
                <w:bCs/>
                <w:color w:val="333333"/>
              </w:rPr>
              <w:t>Can-</w:t>
            </w:r>
            <w:proofErr w:type="spellStart"/>
            <w:r w:rsidRPr="00B3577C">
              <w:rPr>
                <w:bCs/>
                <w:color w:val="333333"/>
              </w:rPr>
              <w:t>gu</w:t>
            </w:r>
            <w:proofErr w:type="spellEnd"/>
            <w:r w:rsidRPr="00B3577C">
              <w:rPr>
                <w:bCs/>
                <w:color w:val="333333"/>
              </w:rPr>
              <w:t>-</w:t>
            </w:r>
            <w:proofErr w:type="spellStart"/>
            <w:r w:rsidRPr="00B3577C">
              <w:rPr>
                <w:bCs/>
                <w:color w:val="333333"/>
              </w:rPr>
              <w:t>ru</w:t>
            </w:r>
            <w:proofErr w:type="spellEnd"/>
          </w:p>
        </w:tc>
      </w:tr>
      <w:tr w:rsidR="00AC3DCC" w:rsidRPr="00B3577C" w:rsidTr="00124844">
        <w:trPr>
          <w:trHeight w:val="386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C. </w:t>
            </w:r>
            <w:proofErr w:type="spellStart"/>
            <w:r w:rsidRPr="00B3577C">
              <w:t>Chim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cánh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cụt</w:t>
            </w:r>
            <w:proofErr w:type="spellEnd"/>
            <w:r w:rsidRPr="00B3577C">
              <w:t xml:space="preserve">                                                    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D. </w:t>
            </w:r>
            <w:proofErr w:type="spellStart"/>
            <w:r w:rsidRPr="00B3577C">
              <w:t>Gấu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Bắc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Cực</w:t>
            </w:r>
            <w:proofErr w:type="spellEnd"/>
            <w:r w:rsidRPr="00B3577C">
              <w:t xml:space="preserve">                                                    </w:t>
            </w:r>
          </w:p>
        </w:tc>
      </w:tr>
      <w:tr w:rsidR="00AC3DCC" w:rsidRPr="00B3577C" w:rsidTr="00124844">
        <w:trPr>
          <w:trHeight w:val="386"/>
        </w:trPr>
        <w:tc>
          <w:tcPr>
            <w:tcW w:w="9901" w:type="dxa"/>
            <w:gridSpan w:val="2"/>
          </w:tcPr>
          <w:p w:rsidR="00AC3DCC" w:rsidRPr="00B3577C" w:rsidRDefault="00AC3DCC" w:rsidP="00124844">
            <w:pPr>
              <w:pStyle w:val="NormalWeb"/>
              <w:shd w:val="clear" w:color="auto" w:fill="FFFFFF"/>
              <w:spacing w:before="150" w:after="240" w:line="390" w:lineRule="atLeast"/>
            </w:pPr>
            <w:r w:rsidRPr="00B3577C">
              <w:t xml:space="preserve">3. </w:t>
            </w:r>
            <w:proofErr w:type="spellStart"/>
            <w:r w:rsidRPr="00B3577C">
              <w:t>Tổng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diện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tích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của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châu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Đại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Dương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là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bao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nhiêu</w:t>
            </w:r>
            <w:proofErr w:type="spellEnd"/>
            <w:r w:rsidRPr="00B3577C">
              <w:t>?</w:t>
            </w:r>
          </w:p>
        </w:tc>
      </w:tr>
      <w:tr w:rsidR="00AC3DCC" w:rsidRPr="00B3577C" w:rsidTr="00124844">
        <w:trPr>
          <w:trHeight w:val="290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A. 5,7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r w:rsidRPr="00B3577C">
              <w:rPr>
                <w:color w:val="444545"/>
              </w:rPr>
              <w:t>km²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B. 6,7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r w:rsidRPr="00B3577C">
              <w:rPr>
                <w:color w:val="444545"/>
              </w:rPr>
              <w:t>km²</w:t>
            </w:r>
          </w:p>
        </w:tc>
      </w:tr>
      <w:tr w:rsidR="00AC3DCC" w:rsidRPr="00B3577C" w:rsidTr="00124844">
        <w:trPr>
          <w:trHeight w:val="386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C. 8,7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r w:rsidRPr="00B3577C">
              <w:rPr>
                <w:color w:val="444545"/>
              </w:rPr>
              <w:t>km²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D. 9,7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r w:rsidRPr="00B3577C">
              <w:rPr>
                <w:color w:val="444545"/>
              </w:rPr>
              <w:t>km²</w:t>
            </w:r>
          </w:p>
        </w:tc>
      </w:tr>
      <w:tr w:rsidR="00AC3DCC" w:rsidRPr="00B3577C" w:rsidTr="00124844">
        <w:trPr>
          <w:trHeight w:val="386"/>
        </w:trPr>
        <w:tc>
          <w:tcPr>
            <w:tcW w:w="9901" w:type="dxa"/>
            <w:gridSpan w:val="2"/>
          </w:tcPr>
          <w:p w:rsidR="00AC3DCC" w:rsidRPr="00B3577C" w:rsidRDefault="00AC3DCC" w:rsidP="00124844">
            <w:pPr>
              <w:tabs>
                <w:tab w:val="left" w:pos="540"/>
                <w:tab w:val="left" w:pos="3060"/>
                <w:tab w:val="left" w:pos="5400"/>
                <w:tab w:val="left" w:pos="7740"/>
              </w:tabs>
              <w:jc w:val="both"/>
              <w:rPr>
                <w:b/>
                <w:color w:val="000000"/>
              </w:rPr>
            </w:pPr>
            <w:r w:rsidRPr="00B3577C">
              <w:rPr>
                <w:color w:val="333333"/>
              </w:rPr>
              <w:t xml:space="preserve">4. </w:t>
            </w:r>
            <w:proofErr w:type="spellStart"/>
            <w:r w:rsidRPr="00B3577C">
              <w:rPr>
                <w:color w:val="333333"/>
              </w:rPr>
              <w:t>Chủng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tộc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Môn</w:t>
            </w:r>
            <w:proofErr w:type="spellEnd"/>
            <w:r w:rsidRPr="00B3577C">
              <w:rPr>
                <w:color w:val="333333"/>
              </w:rPr>
              <w:t>-</w:t>
            </w:r>
            <w:proofErr w:type="spellStart"/>
            <w:r w:rsidRPr="00B3577C">
              <w:rPr>
                <w:color w:val="333333"/>
              </w:rPr>
              <w:t>gô</w:t>
            </w:r>
            <w:proofErr w:type="spellEnd"/>
            <w:r w:rsidRPr="00B3577C">
              <w:rPr>
                <w:color w:val="333333"/>
              </w:rPr>
              <w:t>-</w:t>
            </w:r>
            <w:proofErr w:type="spellStart"/>
            <w:r w:rsidRPr="00B3577C">
              <w:rPr>
                <w:color w:val="333333"/>
              </w:rPr>
              <w:t>lô</w:t>
            </w:r>
            <w:proofErr w:type="spellEnd"/>
            <w:r w:rsidRPr="00B3577C">
              <w:rPr>
                <w:color w:val="333333"/>
              </w:rPr>
              <w:t xml:space="preserve">-it </w:t>
            </w:r>
            <w:proofErr w:type="spellStart"/>
            <w:r w:rsidRPr="00B3577C">
              <w:rPr>
                <w:color w:val="333333"/>
              </w:rPr>
              <w:t>có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nguồn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gốc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từ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người</w:t>
            </w:r>
            <w:proofErr w:type="spellEnd"/>
            <w:r w:rsidRPr="00B3577C">
              <w:rPr>
                <w:color w:val="333333"/>
              </w:rPr>
              <w:t>:</w:t>
            </w:r>
          </w:p>
        </w:tc>
      </w:tr>
      <w:tr w:rsidR="00AC3DCC" w:rsidRPr="00B3577C" w:rsidTr="00124844">
        <w:trPr>
          <w:trHeight w:val="290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A. </w:t>
            </w:r>
            <w:proofErr w:type="spellStart"/>
            <w:r w:rsidRPr="00B3577C">
              <w:t>Châu</w:t>
            </w:r>
            <w:proofErr w:type="spellEnd"/>
            <w:r w:rsidRPr="00B3577C">
              <w:t xml:space="preserve"> Phi</w:t>
            </w:r>
            <w:r w:rsidRPr="00B3577C">
              <w:rPr>
                <w:b/>
                <w:lang w:val="vi-VN"/>
              </w:rPr>
              <w:t xml:space="preserve">     </w:t>
            </w:r>
            <w:r w:rsidRPr="00B3577C">
              <w:rPr>
                <w:lang w:val="vi-VN"/>
              </w:rPr>
              <w:t xml:space="preserve">                  </w:t>
            </w:r>
            <w:r w:rsidRPr="00B3577C">
              <w:t xml:space="preserve">                      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proofErr w:type="spellStart"/>
            <w:r w:rsidRPr="00B3577C">
              <w:t>B.Châu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Âu</w:t>
            </w:r>
            <w:proofErr w:type="spellEnd"/>
          </w:p>
        </w:tc>
      </w:tr>
      <w:tr w:rsidR="00AC3DCC" w:rsidRPr="00B3577C" w:rsidTr="00124844">
        <w:trPr>
          <w:trHeight w:val="386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C. </w:t>
            </w:r>
            <w:proofErr w:type="spellStart"/>
            <w:r w:rsidRPr="00B3577C">
              <w:t>Châu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Mỹ</w:t>
            </w:r>
            <w:proofErr w:type="spellEnd"/>
            <w:r w:rsidRPr="00B3577C">
              <w:rPr>
                <w:lang w:val="vi-VN"/>
              </w:rPr>
              <w:t xml:space="preserve">          </w:t>
            </w:r>
            <w:r w:rsidRPr="00B3577C">
              <w:t xml:space="preserve">                                          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proofErr w:type="spellStart"/>
            <w:r w:rsidRPr="00B3577C">
              <w:t>D.Châu</w:t>
            </w:r>
            <w:proofErr w:type="spellEnd"/>
            <w:r w:rsidRPr="00B3577C">
              <w:t xml:space="preserve"> Á </w:t>
            </w:r>
          </w:p>
        </w:tc>
      </w:tr>
      <w:tr w:rsidR="00AC3DCC" w:rsidRPr="00B3577C" w:rsidTr="00124844">
        <w:trPr>
          <w:trHeight w:val="386"/>
        </w:trPr>
        <w:tc>
          <w:tcPr>
            <w:tcW w:w="9901" w:type="dxa"/>
            <w:gridSpan w:val="2"/>
          </w:tcPr>
          <w:p w:rsidR="00AC3DCC" w:rsidRPr="00B3577C" w:rsidRDefault="00AC3DCC" w:rsidP="00124844">
            <w:pPr>
              <w:jc w:val="both"/>
              <w:rPr>
                <w:color w:val="333333"/>
              </w:rPr>
            </w:pPr>
            <w:r w:rsidRPr="00B3577C">
              <w:rPr>
                <w:color w:val="333333"/>
              </w:rPr>
              <w:t>5.</w:t>
            </w:r>
            <w:r w:rsidRPr="00B3577C">
              <w:rPr>
                <w:b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Rừng</w:t>
            </w:r>
            <w:proofErr w:type="spellEnd"/>
            <w:r w:rsidRPr="00B3577C">
              <w:rPr>
                <w:color w:val="333333"/>
              </w:rPr>
              <w:t xml:space="preserve"> A-ma-</w:t>
            </w:r>
            <w:proofErr w:type="spellStart"/>
            <w:r w:rsidRPr="00B3577C">
              <w:rPr>
                <w:color w:val="333333"/>
              </w:rPr>
              <w:t>dôn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có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diện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tích</w:t>
            </w:r>
            <w:proofErr w:type="spellEnd"/>
            <w:r w:rsidRPr="00B3577C">
              <w:t xml:space="preserve"> :</w:t>
            </w:r>
          </w:p>
        </w:tc>
      </w:tr>
      <w:tr w:rsidR="00AC3DCC" w:rsidRPr="00B3577C" w:rsidTr="00124844">
        <w:trPr>
          <w:trHeight w:val="290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A. 5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r w:rsidRPr="00B3577C">
              <w:rPr>
                <w:color w:val="444545"/>
              </w:rPr>
              <w:t>km²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B. 7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r w:rsidRPr="00B3577C">
              <w:rPr>
                <w:color w:val="444545"/>
              </w:rPr>
              <w:t>km²</w:t>
            </w:r>
          </w:p>
        </w:tc>
      </w:tr>
      <w:tr w:rsidR="00AC3DCC" w:rsidRPr="00B3577C" w:rsidTr="00124844">
        <w:trPr>
          <w:trHeight w:val="386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C. 8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r w:rsidRPr="00B3577C">
              <w:rPr>
                <w:color w:val="444545"/>
              </w:rPr>
              <w:t>km²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D. 9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r w:rsidRPr="00B3577C">
              <w:rPr>
                <w:color w:val="444545"/>
              </w:rPr>
              <w:t>km²</w:t>
            </w:r>
          </w:p>
        </w:tc>
      </w:tr>
      <w:tr w:rsidR="00AC3DCC" w:rsidRPr="00B3577C" w:rsidTr="00124844">
        <w:trPr>
          <w:trHeight w:val="386"/>
        </w:trPr>
        <w:tc>
          <w:tcPr>
            <w:tcW w:w="9901" w:type="dxa"/>
            <w:gridSpan w:val="2"/>
          </w:tcPr>
          <w:p w:rsidR="00AC3DCC" w:rsidRPr="00B3577C" w:rsidRDefault="00AC3DCC" w:rsidP="00124844">
            <w:pPr>
              <w:jc w:val="both"/>
              <w:rPr>
                <w:color w:val="333333"/>
              </w:rPr>
            </w:pPr>
            <w:r w:rsidRPr="00B3577C">
              <w:rPr>
                <w:color w:val="333333"/>
              </w:rPr>
              <w:t xml:space="preserve">6. </w:t>
            </w:r>
            <w:proofErr w:type="spellStart"/>
            <w:r w:rsidRPr="00B3577C">
              <w:rPr>
                <w:color w:val="333333"/>
              </w:rPr>
              <w:t>Năm</w:t>
            </w:r>
            <w:proofErr w:type="spellEnd"/>
            <w:r w:rsidRPr="00B3577C">
              <w:rPr>
                <w:color w:val="333333"/>
              </w:rPr>
              <w:t xml:space="preserve"> 2020 </w:t>
            </w:r>
            <w:proofErr w:type="spellStart"/>
            <w:r w:rsidRPr="00B3577C">
              <w:rPr>
                <w:color w:val="333333"/>
              </w:rPr>
              <w:t>dân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số</w:t>
            </w:r>
            <w:proofErr w:type="spellEnd"/>
            <w:r w:rsidRPr="00B3577C">
              <w:rPr>
                <w:color w:val="333333"/>
              </w:rPr>
              <w:t xml:space="preserve"> Ô-</w:t>
            </w:r>
            <w:proofErr w:type="spellStart"/>
            <w:r w:rsidRPr="00B3577C">
              <w:rPr>
                <w:color w:val="333333"/>
              </w:rPr>
              <w:t>xtrây</w:t>
            </w:r>
            <w:proofErr w:type="spellEnd"/>
            <w:r w:rsidRPr="00B3577C">
              <w:rPr>
                <w:color w:val="333333"/>
              </w:rPr>
              <w:t xml:space="preserve">-li-a </w:t>
            </w:r>
            <w:proofErr w:type="spellStart"/>
            <w:r w:rsidRPr="00B3577C">
              <w:rPr>
                <w:color w:val="333333"/>
              </w:rPr>
              <w:t>khoảng</w:t>
            </w:r>
            <w:proofErr w:type="spellEnd"/>
            <w:r w:rsidRPr="00B3577C">
              <w:rPr>
                <w:color w:val="333333"/>
              </w:rPr>
              <w:t>:</w:t>
            </w:r>
          </w:p>
        </w:tc>
      </w:tr>
      <w:tr w:rsidR="00AC3DCC" w:rsidRPr="00B3577C" w:rsidTr="00124844">
        <w:trPr>
          <w:trHeight w:val="290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A. 45.5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người</w:t>
            </w:r>
            <w:proofErr w:type="spellEnd"/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B. 25.5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người</w:t>
            </w:r>
            <w:proofErr w:type="spellEnd"/>
            <w:r w:rsidRPr="00B3577C">
              <w:t xml:space="preserve">                                                               </w:t>
            </w:r>
          </w:p>
        </w:tc>
      </w:tr>
      <w:tr w:rsidR="00AC3DCC" w:rsidRPr="00B3577C" w:rsidTr="00124844">
        <w:trPr>
          <w:trHeight w:val="386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C. 55.5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người</w:t>
            </w:r>
            <w:proofErr w:type="spellEnd"/>
            <w:r w:rsidRPr="00B3577C">
              <w:t xml:space="preserve">                                            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D. 35.5 </w:t>
            </w:r>
            <w:proofErr w:type="spellStart"/>
            <w:r w:rsidRPr="00B3577C">
              <w:t>triệu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người</w:t>
            </w:r>
            <w:proofErr w:type="spellEnd"/>
            <w:r w:rsidRPr="00B3577C">
              <w:t xml:space="preserve">                                                         </w:t>
            </w:r>
          </w:p>
        </w:tc>
      </w:tr>
      <w:tr w:rsidR="00AC3DCC" w:rsidRPr="00B3577C" w:rsidTr="00124844">
        <w:trPr>
          <w:trHeight w:val="386"/>
        </w:trPr>
        <w:tc>
          <w:tcPr>
            <w:tcW w:w="9901" w:type="dxa"/>
            <w:gridSpan w:val="2"/>
          </w:tcPr>
          <w:p w:rsidR="00AC3DCC" w:rsidRPr="00B3577C" w:rsidRDefault="00AC3DCC" w:rsidP="00124844">
            <w:pPr>
              <w:jc w:val="both"/>
              <w:rPr>
                <w:color w:val="333333"/>
              </w:rPr>
            </w:pPr>
            <w:r w:rsidRPr="00B3577C">
              <w:rPr>
                <w:color w:val="333333"/>
              </w:rPr>
              <w:t xml:space="preserve">7. </w:t>
            </w:r>
            <w:proofErr w:type="spellStart"/>
            <w:r w:rsidRPr="00B3577C">
              <w:rPr>
                <w:color w:val="333333"/>
              </w:rPr>
              <w:t>Lễ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hội</w:t>
            </w:r>
            <w:proofErr w:type="spellEnd"/>
            <w:r w:rsidRPr="00B3577C">
              <w:rPr>
                <w:color w:val="333333"/>
              </w:rPr>
              <w:t xml:space="preserve"> ca-</w:t>
            </w:r>
            <w:proofErr w:type="spellStart"/>
            <w:r w:rsidRPr="00B3577C">
              <w:rPr>
                <w:color w:val="333333"/>
              </w:rPr>
              <w:t>na</w:t>
            </w:r>
            <w:proofErr w:type="spellEnd"/>
            <w:r w:rsidRPr="00B3577C">
              <w:rPr>
                <w:color w:val="333333"/>
              </w:rPr>
              <w:t xml:space="preserve">-van ở </w:t>
            </w:r>
            <w:proofErr w:type="spellStart"/>
            <w:r w:rsidRPr="00B3577C">
              <w:rPr>
                <w:color w:val="333333"/>
              </w:rPr>
              <w:t>châu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lục</w:t>
            </w:r>
            <w:proofErr w:type="spellEnd"/>
            <w:r w:rsidRPr="00B3577C">
              <w:rPr>
                <w:color w:val="333333"/>
              </w:rPr>
              <w:t xml:space="preserve"> </w:t>
            </w:r>
            <w:proofErr w:type="spellStart"/>
            <w:r w:rsidRPr="00B3577C">
              <w:rPr>
                <w:color w:val="333333"/>
              </w:rPr>
              <w:t>nào</w:t>
            </w:r>
            <w:proofErr w:type="spellEnd"/>
            <w:r w:rsidRPr="00B3577C">
              <w:rPr>
                <w:color w:val="333333"/>
              </w:rPr>
              <w:t>?</w:t>
            </w:r>
          </w:p>
        </w:tc>
      </w:tr>
      <w:tr w:rsidR="00AC3DCC" w:rsidRPr="00B3577C" w:rsidTr="00124844">
        <w:trPr>
          <w:trHeight w:val="290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A. </w:t>
            </w:r>
            <w:proofErr w:type="spellStart"/>
            <w:r w:rsidRPr="00B3577C">
              <w:t>Châu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Âu</w:t>
            </w:r>
            <w:proofErr w:type="spellEnd"/>
          </w:p>
        </w:tc>
        <w:tc>
          <w:tcPr>
            <w:tcW w:w="4416" w:type="dxa"/>
          </w:tcPr>
          <w:p w:rsidR="00AC3DCC" w:rsidRPr="00B3577C" w:rsidRDefault="00AC3DCC" w:rsidP="00124844">
            <w:pPr>
              <w:tabs>
                <w:tab w:val="left" w:pos="540"/>
                <w:tab w:val="left" w:pos="3060"/>
                <w:tab w:val="left" w:pos="5400"/>
                <w:tab w:val="left" w:pos="7740"/>
              </w:tabs>
              <w:jc w:val="both"/>
            </w:pPr>
            <w:r w:rsidRPr="00B3577C">
              <w:t xml:space="preserve">B. </w:t>
            </w:r>
            <w:proofErr w:type="spellStart"/>
            <w:r w:rsidRPr="00B3577C">
              <w:t>Châu</w:t>
            </w:r>
            <w:proofErr w:type="spellEnd"/>
            <w:r w:rsidRPr="00B3577C">
              <w:t xml:space="preserve"> Á</w:t>
            </w:r>
          </w:p>
        </w:tc>
      </w:tr>
      <w:tr w:rsidR="00AC3DCC" w:rsidRPr="00B3577C" w:rsidTr="00124844">
        <w:trPr>
          <w:trHeight w:val="386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>C</w:t>
            </w:r>
            <w:r w:rsidRPr="00B3577C">
              <w:rPr>
                <w:color w:val="000000"/>
              </w:rPr>
              <w:t xml:space="preserve">. </w:t>
            </w:r>
            <w:proofErr w:type="spellStart"/>
            <w:r w:rsidRPr="00B3577C">
              <w:t>Châu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Mỹ</w:t>
            </w:r>
            <w:proofErr w:type="spellEnd"/>
            <w:r w:rsidRPr="00B3577C">
              <w:rPr>
                <w:lang w:val="vi-VN"/>
              </w:rPr>
              <w:t xml:space="preserve">          </w:t>
            </w:r>
            <w:r w:rsidRPr="00B3577C">
              <w:t xml:space="preserve">                                          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D. </w:t>
            </w:r>
            <w:proofErr w:type="spellStart"/>
            <w:r w:rsidRPr="00B3577C">
              <w:t>Châu</w:t>
            </w:r>
            <w:proofErr w:type="spellEnd"/>
            <w:r w:rsidRPr="00B3577C">
              <w:t xml:space="preserve"> Phi</w:t>
            </w:r>
            <w:r w:rsidRPr="00B3577C">
              <w:rPr>
                <w:b/>
                <w:lang w:val="vi-VN"/>
              </w:rPr>
              <w:t xml:space="preserve">     </w:t>
            </w:r>
            <w:r w:rsidRPr="00B3577C">
              <w:rPr>
                <w:lang w:val="vi-VN"/>
              </w:rPr>
              <w:t xml:space="preserve">                  </w:t>
            </w:r>
            <w:r w:rsidRPr="00B3577C">
              <w:t xml:space="preserve">                      </w:t>
            </w:r>
          </w:p>
        </w:tc>
      </w:tr>
      <w:tr w:rsidR="00AC3DCC" w:rsidRPr="00B3577C" w:rsidTr="00124844">
        <w:trPr>
          <w:trHeight w:val="386"/>
        </w:trPr>
        <w:tc>
          <w:tcPr>
            <w:tcW w:w="9901" w:type="dxa"/>
            <w:gridSpan w:val="2"/>
          </w:tcPr>
          <w:p w:rsidR="00AC3DCC" w:rsidRPr="00B3577C" w:rsidRDefault="00AC3DCC" w:rsidP="00124844">
            <w:pPr>
              <w:jc w:val="both"/>
              <w:rPr>
                <w:color w:val="333333"/>
              </w:rPr>
            </w:pPr>
            <w:r w:rsidRPr="00B3577C">
              <w:rPr>
                <w:color w:val="333333"/>
              </w:rPr>
              <w:t>8.</w:t>
            </w:r>
            <w:r w:rsidRPr="00B3577C">
              <w:rPr>
                <w:color w:val="000000"/>
              </w:rPr>
              <w:t xml:space="preserve"> </w:t>
            </w:r>
            <w:proofErr w:type="spellStart"/>
            <w:r w:rsidRPr="00B3577C">
              <w:rPr>
                <w:color w:val="000000"/>
              </w:rPr>
              <w:t>Đâu</w:t>
            </w:r>
            <w:proofErr w:type="spellEnd"/>
            <w:r w:rsidRPr="00B3577C">
              <w:rPr>
                <w:color w:val="000000"/>
              </w:rPr>
              <w:t xml:space="preserve"> </w:t>
            </w:r>
            <w:proofErr w:type="spellStart"/>
            <w:r w:rsidRPr="00B3577C">
              <w:rPr>
                <w:color w:val="000000"/>
              </w:rPr>
              <w:t>là</w:t>
            </w:r>
            <w:proofErr w:type="spellEnd"/>
            <w:r w:rsidRPr="00B3577C">
              <w:rPr>
                <w:color w:val="000000"/>
              </w:rPr>
              <w:t xml:space="preserve"> </w:t>
            </w:r>
            <w:proofErr w:type="spellStart"/>
            <w:r w:rsidRPr="00B3577C">
              <w:rPr>
                <w:color w:val="000000"/>
              </w:rPr>
              <w:t>siêu</w:t>
            </w:r>
            <w:proofErr w:type="spellEnd"/>
            <w:r w:rsidRPr="00B3577C">
              <w:rPr>
                <w:color w:val="000000"/>
              </w:rPr>
              <w:t xml:space="preserve"> </w:t>
            </w:r>
            <w:proofErr w:type="spellStart"/>
            <w:r w:rsidRPr="00B3577C">
              <w:rPr>
                <w:color w:val="000000"/>
              </w:rPr>
              <w:t>đô</w:t>
            </w:r>
            <w:proofErr w:type="spellEnd"/>
            <w:r w:rsidRPr="00B3577C">
              <w:rPr>
                <w:color w:val="000000"/>
              </w:rPr>
              <w:t xml:space="preserve"> </w:t>
            </w:r>
            <w:proofErr w:type="spellStart"/>
            <w:r w:rsidRPr="00B3577C">
              <w:rPr>
                <w:color w:val="000000"/>
              </w:rPr>
              <w:t>thị</w:t>
            </w:r>
            <w:proofErr w:type="spellEnd"/>
            <w:r w:rsidRPr="00B3577C">
              <w:rPr>
                <w:color w:val="000000"/>
              </w:rPr>
              <w:t xml:space="preserve"> ở </w:t>
            </w:r>
            <w:proofErr w:type="spellStart"/>
            <w:r w:rsidRPr="00B3577C">
              <w:rPr>
                <w:color w:val="000000"/>
              </w:rPr>
              <w:t>châu</w:t>
            </w:r>
            <w:proofErr w:type="spellEnd"/>
            <w:r w:rsidRPr="00B3577C">
              <w:rPr>
                <w:color w:val="000000"/>
              </w:rPr>
              <w:t xml:space="preserve"> </w:t>
            </w:r>
            <w:proofErr w:type="spellStart"/>
            <w:r w:rsidRPr="00B3577C">
              <w:rPr>
                <w:color w:val="000000"/>
              </w:rPr>
              <w:t>Mỹ</w:t>
            </w:r>
            <w:proofErr w:type="spellEnd"/>
            <w:r w:rsidRPr="00B3577C">
              <w:rPr>
                <w:color w:val="000000"/>
              </w:rPr>
              <w:t xml:space="preserve"> :</w:t>
            </w:r>
          </w:p>
        </w:tc>
      </w:tr>
      <w:tr w:rsidR="00AC3DCC" w:rsidRPr="00B3577C" w:rsidTr="00124844">
        <w:trPr>
          <w:trHeight w:val="290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 xml:space="preserve">A. </w:t>
            </w:r>
            <w:proofErr w:type="spellStart"/>
            <w:r w:rsidRPr="00B3577C">
              <w:t>Thượng</w:t>
            </w:r>
            <w:proofErr w:type="spellEnd"/>
            <w:r w:rsidRPr="00B3577C">
              <w:t xml:space="preserve"> </w:t>
            </w:r>
            <w:proofErr w:type="spellStart"/>
            <w:r w:rsidRPr="00B3577C">
              <w:t>Hải</w:t>
            </w:r>
            <w:proofErr w:type="spellEnd"/>
            <w:r w:rsidRPr="00B3577C">
              <w:rPr>
                <w:b/>
                <w:lang w:val="vi-VN"/>
              </w:rPr>
              <w:t xml:space="preserve">      </w:t>
            </w:r>
            <w:r w:rsidRPr="00B3577C">
              <w:rPr>
                <w:lang w:val="vi-VN"/>
              </w:rPr>
              <w:t xml:space="preserve">              </w:t>
            </w:r>
            <w:r w:rsidRPr="00B3577C">
              <w:t xml:space="preserve">                           </w:t>
            </w:r>
          </w:p>
        </w:tc>
        <w:tc>
          <w:tcPr>
            <w:tcW w:w="4416" w:type="dxa"/>
          </w:tcPr>
          <w:p w:rsidR="00AC3DCC" w:rsidRPr="00B3577C" w:rsidRDefault="00AC3DCC" w:rsidP="00124844">
            <w:pPr>
              <w:jc w:val="both"/>
            </w:pPr>
            <w:r w:rsidRPr="00B3577C">
              <w:t>B. Paris</w:t>
            </w:r>
          </w:p>
        </w:tc>
      </w:tr>
      <w:tr w:rsidR="00AC3DCC" w:rsidRPr="00B3577C" w:rsidTr="00124844">
        <w:trPr>
          <w:trHeight w:val="386"/>
        </w:trPr>
        <w:tc>
          <w:tcPr>
            <w:tcW w:w="5485" w:type="dxa"/>
          </w:tcPr>
          <w:p w:rsidR="00AC3DCC" w:rsidRPr="00B3577C" w:rsidRDefault="00AC3DCC" w:rsidP="00124844">
            <w:pPr>
              <w:jc w:val="both"/>
            </w:pPr>
            <w:r w:rsidRPr="00B3577C">
              <w:t>C. To-</w:t>
            </w:r>
            <w:proofErr w:type="spellStart"/>
            <w:r w:rsidRPr="00B3577C">
              <w:t>ky</w:t>
            </w:r>
            <w:proofErr w:type="spellEnd"/>
            <w:r w:rsidRPr="00B3577C">
              <w:t>-ô</w:t>
            </w:r>
          </w:p>
        </w:tc>
        <w:tc>
          <w:tcPr>
            <w:tcW w:w="4416" w:type="dxa"/>
          </w:tcPr>
          <w:p w:rsidR="00AC3DCC" w:rsidRDefault="00AC3DCC" w:rsidP="00124844">
            <w:pPr>
              <w:jc w:val="both"/>
            </w:pPr>
            <w:r w:rsidRPr="00B3577C">
              <w:t>D. New York</w:t>
            </w:r>
          </w:p>
          <w:p w:rsidR="00AC3DCC" w:rsidRPr="00B3577C" w:rsidRDefault="00AC3DCC" w:rsidP="00124844">
            <w:pPr>
              <w:jc w:val="both"/>
            </w:pPr>
          </w:p>
        </w:tc>
      </w:tr>
    </w:tbl>
    <w:p w:rsidR="00AC3DCC" w:rsidRPr="00AC3DCC" w:rsidRDefault="00AC3DCC" w:rsidP="00AC3DCC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AC3DCC">
        <w:rPr>
          <w:b/>
          <w:bCs/>
          <w:color w:val="333333"/>
          <w:sz w:val="28"/>
          <w:szCs w:val="28"/>
        </w:rPr>
        <w:t>Câu</w:t>
      </w:r>
      <w:proofErr w:type="spellEnd"/>
      <w:r w:rsidRPr="00AC3DCC">
        <w:rPr>
          <w:b/>
          <w:bCs/>
          <w:color w:val="333333"/>
          <w:sz w:val="28"/>
          <w:szCs w:val="28"/>
        </w:rPr>
        <w:t xml:space="preserve"> 9: </w:t>
      </w:r>
      <w:proofErr w:type="spellStart"/>
      <w:r w:rsidRPr="00AC3DCC">
        <w:rPr>
          <w:color w:val="333333"/>
          <w:sz w:val="28"/>
          <w:szCs w:val="28"/>
        </w:rPr>
        <w:t>Quá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trình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đô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thị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hoá</w:t>
      </w:r>
      <w:proofErr w:type="spellEnd"/>
      <w:r w:rsidRPr="00AC3DCC">
        <w:rPr>
          <w:color w:val="333333"/>
          <w:sz w:val="28"/>
          <w:szCs w:val="28"/>
        </w:rPr>
        <w:t xml:space="preserve"> ở </w:t>
      </w:r>
      <w:proofErr w:type="spellStart"/>
      <w:r w:rsidRPr="00AC3DCC">
        <w:rPr>
          <w:color w:val="333333"/>
          <w:sz w:val="28"/>
          <w:szCs w:val="28"/>
        </w:rPr>
        <w:t>khu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vực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mang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tính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phát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đã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làm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nảy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sinh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các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vấn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đề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gì</w:t>
      </w:r>
      <w:proofErr w:type="spellEnd"/>
      <w:r w:rsidRPr="00AC3DCC">
        <w:rPr>
          <w:color w:val="333333"/>
          <w:sz w:val="28"/>
          <w:szCs w:val="28"/>
        </w:rPr>
        <w:t>?</w:t>
      </w:r>
    </w:p>
    <w:p w:rsidR="00AC3DCC" w:rsidRPr="00AC3DCC" w:rsidRDefault="00AC3DCC" w:rsidP="00AC3DCC">
      <w:pPr>
        <w:numPr>
          <w:ilvl w:val="0"/>
          <w:numId w:val="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A. </w:t>
      </w:r>
      <w:proofErr w:type="spellStart"/>
      <w:r w:rsidRPr="00AC3DCC">
        <w:rPr>
          <w:color w:val="333333"/>
          <w:sz w:val="28"/>
          <w:szCs w:val="28"/>
        </w:rPr>
        <w:t>Thất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nghiệp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B. Ô </w:t>
      </w:r>
      <w:proofErr w:type="spellStart"/>
      <w:r w:rsidRPr="00AC3DCC">
        <w:rPr>
          <w:color w:val="333333"/>
          <w:sz w:val="28"/>
          <w:szCs w:val="28"/>
        </w:rPr>
        <w:t>nhiễm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môi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trường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C. </w:t>
      </w:r>
      <w:proofErr w:type="spellStart"/>
      <w:r w:rsidRPr="00AC3DCC">
        <w:rPr>
          <w:color w:val="333333"/>
          <w:sz w:val="28"/>
          <w:szCs w:val="28"/>
        </w:rPr>
        <w:t>Tệ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nạn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xã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hội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1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D. </w:t>
      </w:r>
      <w:proofErr w:type="spellStart"/>
      <w:r w:rsidRPr="00AC3DCC">
        <w:rPr>
          <w:color w:val="333333"/>
          <w:sz w:val="28"/>
          <w:szCs w:val="28"/>
        </w:rPr>
        <w:t>Tất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cả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đều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đúng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AC3DCC">
        <w:rPr>
          <w:b/>
          <w:bCs/>
          <w:color w:val="333333"/>
          <w:sz w:val="28"/>
          <w:szCs w:val="28"/>
        </w:rPr>
        <w:t>Câu</w:t>
      </w:r>
      <w:proofErr w:type="spellEnd"/>
      <w:r w:rsidRPr="00AC3DCC">
        <w:rPr>
          <w:b/>
          <w:bCs/>
          <w:color w:val="333333"/>
          <w:sz w:val="28"/>
          <w:szCs w:val="28"/>
        </w:rPr>
        <w:t xml:space="preserve"> 10:</w:t>
      </w:r>
      <w:r w:rsidRPr="00AC3DCC">
        <w:rPr>
          <w:color w:val="333333"/>
          <w:sz w:val="28"/>
          <w:szCs w:val="28"/>
        </w:rPr>
        <w:t> </w:t>
      </w:r>
      <w:proofErr w:type="spellStart"/>
      <w:r w:rsidRPr="00AC3DCC">
        <w:rPr>
          <w:color w:val="333333"/>
          <w:sz w:val="28"/>
          <w:szCs w:val="28"/>
        </w:rPr>
        <w:t>Các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đô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thị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lớn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hơn</w:t>
      </w:r>
      <w:proofErr w:type="spellEnd"/>
      <w:r w:rsidRPr="00AC3DCC">
        <w:rPr>
          <w:color w:val="333333"/>
          <w:sz w:val="28"/>
          <w:szCs w:val="28"/>
        </w:rPr>
        <w:t xml:space="preserve"> 5 </w:t>
      </w:r>
      <w:proofErr w:type="spellStart"/>
      <w:r w:rsidRPr="00AC3DCC">
        <w:rPr>
          <w:color w:val="333333"/>
          <w:sz w:val="28"/>
          <w:szCs w:val="28"/>
        </w:rPr>
        <w:t>triệu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dân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của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chủ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yếu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tập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ở</w:t>
      </w:r>
    </w:p>
    <w:p w:rsidR="00AC3DCC" w:rsidRPr="00AC3DCC" w:rsidRDefault="00AC3DCC" w:rsidP="00AC3DCC">
      <w:pPr>
        <w:numPr>
          <w:ilvl w:val="0"/>
          <w:numId w:val="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lastRenderedPageBreak/>
        <w:t xml:space="preserve">A. </w:t>
      </w:r>
      <w:proofErr w:type="spellStart"/>
      <w:r w:rsidRPr="00AC3DCC">
        <w:rPr>
          <w:color w:val="333333"/>
          <w:sz w:val="28"/>
          <w:szCs w:val="28"/>
        </w:rPr>
        <w:t>phía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bắc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B. </w:t>
      </w:r>
      <w:proofErr w:type="spellStart"/>
      <w:r w:rsidRPr="00AC3DCC">
        <w:rPr>
          <w:color w:val="333333"/>
          <w:sz w:val="28"/>
          <w:szCs w:val="28"/>
        </w:rPr>
        <w:t>phía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nam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2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C. </w:t>
      </w:r>
      <w:proofErr w:type="spellStart"/>
      <w:r w:rsidRPr="00AC3DCC">
        <w:rPr>
          <w:color w:val="333333"/>
          <w:sz w:val="28"/>
          <w:szCs w:val="28"/>
        </w:rPr>
        <w:t>vùng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ven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biển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D. </w:t>
      </w:r>
      <w:proofErr w:type="spellStart"/>
      <w:r w:rsidRPr="00AC3DCC">
        <w:rPr>
          <w:color w:val="333333"/>
          <w:sz w:val="28"/>
          <w:szCs w:val="28"/>
        </w:rPr>
        <w:t>vùng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nội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địa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AC3DCC">
        <w:rPr>
          <w:b/>
          <w:bCs/>
          <w:color w:val="333333"/>
          <w:sz w:val="28"/>
          <w:szCs w:val="28"/>
        </w:rPr>
        <w:t>Câu</w:t>
      </w:r>
      <w:proofErr w:type="spellEnd"/>
      <w:r w:rsidRPr="00AC3DCC">
        <w:rPr>
          <w:b/>
          <w:bCs/>
          <w:color w:val="333333"/>
          <w:sz w:val="28"/>
          <w:szCs w:val="28"/>
        </w:rPr>
        <w:t xml:space="preserve"> 11: </w:t>
      </w:r>
      <w:proofErr w:type="spellStart"/>
      <w:r w:rsidRPr="00AC3DCC">
        <w:rPr>
          <w:color w:val="333333"/>
          <w:sz w:val="28"/>
          <w:szCs w:val="28"/>
        </w:rPr>
        <w:t>Tốc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độ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đô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thị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hóa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nhanh</w:t>
      </w:r>
      <w:proofErr w:type="spellEnd"/>
      <w:r w:rsidRPr="00AC3DCC">
        <w:rPr>
          <w:color w:val="333333"/>
          <w:sz w:val="28"/>
          <w:szCs w:val="28"/>
        </w:rPr>
        <w:t xml:space="preserve"> ở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Mĩ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là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hệ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quả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nào</w:t>
      </w:r>
      <w:proofErr w:type="spellEnd"/>
      <w:r w:rsidRPr="00AC3DCC">
        <w:rPr>
          <w:color w:val="333333"/>
          <w:sz w:val="28"/>
          <w:szCs w:val="28"/>
        </w:rPr>
        <w:t>?</w:t>
      </w:r>
    </w:p>
    <w:p w:rsidR="00AC3DCC" w:rsidRPr="00AC3DCC" w:rsidRDefault="00AC3DCC" w:rsidP="00AC3DCC">
      <w:pPr>
        <w:numPr>
          <w:ilvl w:val="0"/>
          <w:numId w:val="3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A. </w:t>
      </w:r>
      <w:proofErr w:type="spellStart"/>
      <w:r w:rsidRPr="00AC3DCC">
        <w:rPr>
          <w:color w:val="333333"/>
          <w:sz w:val="28"/>
          <w:szCs w:val="28"/>
        </w:rPr>
        <w:t>Tốc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độ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phát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triển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kinh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tế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nhanh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3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B. </w:t>
      </w:r>
      <w:proofErr w:type="spellStart"/>
      <w:r w:rsidRPr="00AC3DCC">
        <w:rPr>
          <w:color w:val="333333"/>
          <w:sz w:val="28"/>
          <w:szCs w:val="28"/>
        </w:rPr>
        <w:t>Trình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độ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công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nghiệp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hóa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cao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3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C. </w:t>
      </w:r>
      <w:proofErr w:type="spellStart"/>
      <w:r w:rsidRPr="00AC3DCC">
        <w:rPr>
          <w:color w:val="333333"/>
          <w:sz w:val="28"/>
          <w:szCs w:val="28"/>
        </w:rPr>
        <w:t>Đô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thị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hóa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phát</w:t>
      </w:r>
      <w:proofErr w:type="spellEnd"/>
      <w:r w:rsidRPr="00AC3DCC">
        <w:rPr>
          <w:color w:val="333333"/>
          <w:sz w:val="28"/>
          <w:szCs w:val="28"/>
        </w:rPr>
        <w:t xml:space="preserve">, </w:t>
      </w:r>
      <w:proofErr w:type="spellStart"/>
      <w:r w:rsidRPr="00AC3DCC">
        <w:rPr>
          <w:color w:val="333333"/>
          <w:sz w:val="28"/>
          <w:szCs w:val="28"/>
        </w:rPr>
        <w:t>kinh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tế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còn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chậm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phát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triển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3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D. </w:t>
      </w:r>
      <w:proofErr w:type="spellStart"/>
      <w:r w:rsidRPr="00AC3DCC">
        <w:rPr>
          <w:color w:val="333333"/>
          <w:sz w:val="28"/>
          <w:szCs w:val="28"/>
        </w:rPr>
        <w:t>Độ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thị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hóa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có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quy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hoạch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AC3DCC">
        <w:rPr>
          <w:b/>
          <w:bCs/>
          <w:color w:val="333333"/>
          <w:sz w:val="28"/>
          <w:szCs w:val="28"/>
        </w:rPr>
        <w:t>Câu</w:t>
      </w:r>
      <w:proofErr w:type="spellEnd"/>
      <w:r w:rsidRPr="00AC3DCC">
        <w:rPr>
          <w:b/>
          <w:bCs/>
          <w:color w:val="333333"/>
          <w:sz w:val="28"/>
          <w:szCs w:val="28"/>
        </w:rPr>
        <w:t xml:space="preserve"> 12: </w:t>
      </w:r>
      <w:proofErr w:type="spellStart"/>
      <w:r w:rsidRPr="00AC3DCC">
        <w:rPr>
          <w:color w:val="333333"/>
          <w:sz w:val="28"/>
          <w:szCs w:val="28"/>
        </w:rPr>
        <w:t>Ngôn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ngữ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chính</w:t>
      </w:r>
      <w:proofErr w:type="spellEnd"/>
      <w:r w:rsidRPr="00AC3DCC">
        <w:rPr>
          <w:color w:val="333333"/>
          <w:sz w:val="28"/>
          <w:szCs w:val="28"/>
        </w:rPr>
        <w:t xml:space="preserve"> ở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là</w:t>
      </w:r>
      <w:proofErr w:type="spellEnd"/>
    </w:p>
    <w:p w:rsidR="00AC3DCC" w:rsidRPr="00AC3DCC" w:rsidRDefault="00AC3DCC" w:rsidP="00AC3DCC">
      <w:pPr>
        <w:numPr>
          <w:ilvl w:val="0"/>
          <w:numId w:val="4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A. </w:t>
      </w:r>
      <w:proofErr w:type="spellStart"/>
      <w:r w:rsidRPr="00AC3DCC">
        <w:rPr>
          <w:color w:val="333333"/>
          <w:sz w:val="28"/>
          <w:szCs w:val="28"/>
        </w:rPr>
        <w:t>tiếng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Tây</w:t>
      </w:r>
      <w:proofErr w:type="spellEnd"/>
      <w:r w:rsidRPr="00AC3DCC">
        <w:rPr>
          <w:color w:val="333333"/>
          <w:sz w:val="28"/>
          <w:szCs w:val="28"/>
        </w:rPr>
        <w:t xml:space="preserve"> Ban </w:t>
      </w:r>
      <w:proofErr w:type="spellStart"/>
      <w:r w:rsidRPr="00AC3DCC">
        <w:rPr>
          <w:color w:val="333333"/>
          <w:sz w:val="28"/>
          <w:szCs w:val="28"/>
        </w:rPr>
        <w:t>Nha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Bồ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Đào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Nha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B. </w:t>
      </w:r>
      <w:proofErr w:type="spellStart"/>
      <w:r w:rsidRPr="00AC3DCC">
        <w:rPr>
          <w:color w:val="333333"/>
          <w:sz w:val="28"/>
          <w:szCs w:val="28"/>
        </w:rPr>
        <w:t>tiếng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Anh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C. </w:t>
      </w:r>
      <w:proofErr w:type="spellStart"/>
      <w:r w:rsidRPr="00AC3DCC">
        <w:rPr>
          <w:color w:val="333333"/>
          <w:sz w:val="28"/>
          <w:szCs w:val="28"/>
        </w:rPr>
        <w:t>tiếng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Pháp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D. </w:t>
      </w:r>
      <w:proofErr w:type="spellStart"/>
      <w:r w:rsidRPr="00AC3DCC">
        <w:rPr>
          <w:color w:val="333333"/>
          <w:sz w:val="28"/>
          <w:szCs w:val="28"/>
        </w:rPr>
        <w:t>ngôn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ngữ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bản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địa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AC3DCC">
        <w:rPr>
          <w:b/>
          <w:bCs/>
          <w:color w:val="333333"/>
          <w:sz w:val="28"/>
          <w:szCs w:val="28"/>
        </w:rPr>
        <w:t>Câu</w:t>
      </w:r>
      <w:proofErr w:type="spellEnd"/>
      <w:r w:rsidRPr="00AC3DCC">
        <w:rPr>
          <w:b/>
          <w:bCs/>
          <w:color w:val="333333"/>
          <w:sz w:val="28"/>
          <w:szCs w:val="28"/>
        </w:rPr>
        <w:t xml:space="preserve"> 13: </w:t>
      </w:r>
      <w:proofErr w:type="spellStart"/>
      <w:r w:rsidRPr="00AC3DCC">
        <w:rPr>
          <w:color w:val="333333"/>
          <w:sz w:val="28"/>
          <w:szCs w:val="28"/>
        </w:rPr>
        <w:t>Bộ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tộc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nào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là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người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bản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địa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của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khu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vực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Mĩ</w:t>
      </w:r>
      <w:proofErr w:type="spellEnd"/>
      <w:r w:rsidRPr="00AC3DCC">
        <w:rPr>
          <w:color w:val="333333"/>
          <w:sz w:val="28"/>
          <w:szCs w:val="28"/>
        </w:rPr>
        <w:t>?</w:t>
      </w:r>
    </w:p>
    <w:p w:rsidR="00AC3DCC" w:rsidRPr="00AC3DCC" w:rsidRDefault="00AC3DCC" w:rsidP="00AC3DCC">
      <w:pPr>
        <w:numPr>
          <w:ilvl w:val="0"/>
          <w:numId w:val="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A. </w:t>
      </w:r>
      <w:proofErr w:type="spellStart"/>
      <w:r w:rsidRPr="00AC3DCC">
        <w:rPr>
          <w:color w:val="333333"/>
          <w:sz w:val="28"/>
          <w:szCs w:val="28"/>
        </w:rPr>
        <w:t>Người</w:t>
      </w:r>
      <w:proofErr w:type="spellEnd"/>
      <w:r w:rsidRPr="00AC3DCC">
        <w:rPr>
          <w:color w:val="333333"/>
          <w:sz w:val="28"/>
          <w:szCs w:val="28"/>
        </w:rPr>
        <w:t xml:space="preserve"> In-ca.</w:t>
      </w:r>
    </w:p>
    <w:p w:rsidR="00AC3DCC" w:rsidRPr="00AC3DCC" w:rsidRDefault="00AC3DCC" w:rsidP="00AC3DCC">
      <w:pPr>
        <w:numPr>
          <w:ilvl w:val="0"/>
          <w:numId w:val="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B. </w:t>
      </w:r>
      <w:proofErr w:type="spellStart"/>
      <w:r w:rsidRPr="00AC3DCC">
        <w:rPr>
          <w:color w:val="333333"/>
          <w:sz w:val="28"/>
          <w:szCs w:val="28"/>
        </w:rPr>
        <w:t>Người</w:t>
      </w:r>
      <w:proofErr w:type="spellEnd"/>
      <w:r w:rsidRPr="00AC3DCC">
        <w:rPr>
          <w:color w:val="333333"/>
          <w:sz w:val="28"/>
          <w:szCs w:val="28"/>
        </w:rPr>
        <w:t xml:space="preserve"> Mai-a.</w:t>
      </w:r>
    </w:p>
    <w:p w:rsidR="00AC3DCC" w:rsidRPr="00AC3DCC" w:rsidRDefault="00AC3DCC" w:rsidP="00AC3DCC">
      <w:pPr>
        <w:numPr>
          <w:ilvl w:val="0"/>
          <w:numId w:val="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C. </w:t>
      </w:r>
      <w:proofErr w:type="spellStart"/>
      <w:r w:rsidRPr="00AC3DCC">
        <w:rPr>
          <w:color w:val="333333"/>
          <w:sz w:val="28"/>
          <w:szCs w:val="28"/>
        </w:rPr>
        <w:t>Người</w:t>
      </w:r>
      <w:proofErr w:type="spellEnd"/>
      <w:r w:rsidRPr="00AC3DCC">
        <w:rPr>
          <w:color w:val="333333"/>
          <w:sz w:val="28"/>
          <w:szCs w:val="28"/>
        </w:rPr>
        <w:t xml:space="preserve"> A-</w:t>
      </w:r>
      <w:proofErr w:type="spellStart"/>
      <w:r w:rsidRPr="00AC3DCC">
        <w:rPr>
          <w:color w:val="333333"/>
          <w:sz w:val="28"/>
          <w:szCs w:val="28"/>
        </w:rPr>
        <w:t>xơ</w:t>
      </w:r>
      <w:proofErr w:type="spellEnd"/>
      <w:r w:rsidRPr="00AC3DCC">
        <w:rPr>
          <w:color w:val="333333"/>
          <w:sz w:val="28"/>
          <w:szCs w:val="28"/>
        </w:rPr>
        <w:t>-</w:t>
      </w:r>
      <w:proofErr w:type="spellStart"/>
      <w:r w:rsidRPr="00AC3DCC">
        <w:rPr>
          <w:color w:val="333333"/>
          <w:sz w:val="28"/>
          <w:szCs w:val="28"/>
        </w:rPr>
        <w:t>tếch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5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D. </w:t>
      </w:r>
      <w:proofErr w:type="spellStart"/>
      <w:r w:rsidRPr="00AC3DCC">
        <w:rPr>
          <w:color w:val="333333"/>
          <w:sz w:val="28"/>
          <w:szCs w:val="28"/>
        </w:rPr>
        <w:t>Người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Anh-điêng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AC3DCC">
        <w:rPr>
          <w:b/>
          <w:bCs/>
          <w:color w:val="333333"/>
          <w:sz w:val="28"/>
          <w:szCs w:val="28"/>
        </w:rPr>
        <w:t>Câu</w:t>
      </w:r>
      <w:proofErr w:type="spellEnd"/>
      <w:r w:rsidRPr="00AC3DCC">
        <w:rPr>
          <w:b/>
          <w:bCs/>
          <w:color w:val="333333"/>
          <w:sz w:val="28"/>
          <w:szCs w:val="28"/>
        </w:rPr>
        <w:t xml:space="preserve"> 14: </w:t>
      </w:r>
      <w:proofErr w:type="spellStart"/>
      <w:r w:rsidRPr="00AC3DCC">
        <w:rPr>
          <w:color w:val="333333"/>
          <w:sz w:val="28"/>
          <w:szCs w:val="28"/>
        </w:rPr>
        <w:t>Sự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độc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đáo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của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nền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văn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hoá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 xml:space="preserve"> La-</w:t>
      </w:r>
      <w:proofErr w:type="spellStart"/>
      <w:r w:rsidRPr="00AC3DCC">
        <w:rPr>
          <w:color w:val="333333"/>
          <w:sz w:val="28"/>
          <w:szCs w:val="28"/>
        </w:rPr>
        <w:t>tinh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là</w:t>
      </w:r>
      <w:proofErr w:type="spellEnd"/>
      <w:r w:rsidRPr="00AC3DCC">
        <w:rPr>
          <w:color w:val="333333"/>
          <w:sz w:val="28"/>
          <w:szCs w:val="28"/>
        </w:rPr>
        <w:t xml:space="preserve"> do</w:t>
      </w:r>
    </w:p>
    <w:p w:rsidR="00AC3DCC" w:rsidRPr="00AC3DCC" w:rsidRDefault="00AC3DCC" w:rsidP="00AC3DCC">
      <w:pPr>
        <w:numPr>
          <w:ilvl w:val="0"/>
          <w:numId w:val="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A.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Có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nhiều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nền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văn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hoá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cổ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B. du </w:t>
      </w:r>
      <w:proofErr w:type="spellStart"/>
      <w:r w:rsidRPr="00AC3DCC">
        <w:rPr>
          <w:color w:val="333333"/>
          <w:sz w:val="28"/>
          <w:szCs w:val="28"/>
        </w:rPr>
        <w:t>nhập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văn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hoá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châu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Âu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C. du </w:t>
      </w:r>
      <w:proofErr w:type="spellStart"/>
      <w:r w:rsidRPr="00AC3DCC">
        <w:rPr>
          <w:color w:val="333333"/>
          <w:sz w:val="28"/>
          <w:szCs w:val="28"/>
        </w:rPr>
        <w:t>nhập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văn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hoá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châu</w:t>
      </w:r>
      <w:proofErr w:type="spellEnd"/>
      <w:r w:rsidRPr="00AC3DCC">
        <w:rPr>
          <w:color w:val="333333"/>
          <w:sz w:val="28"/>
          <w:szCs w:val="28"/>
        </w:rPr>
        <w:t xml:space="preserve"> Phi.</w:t>
      </w:r>
    </w:p>
    <w:p w:rsidR="00AC3DCC" w:rsidRPr="00AC3DCC" w:rsidRDefault="00AC3DCC" w:rsidP="00AC3DCC">
      <w:pPr>
        <w:numPr>
          <w:ilvl w:val="0"/>
          <w:numId w:val="6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D. </w:t>
      </w:r>
      <w:proofErr w:type="spellStart"/>
      <w:r w:rsidRPr="00AC3DCC">
        <w:rPr>
          <w:color w:val="333333"/>
          <w:sz w:val="28"/>
          <w:szCs w:val="28"/>
        </w:rPr>
        <w:t>sự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trộn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nhiều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nền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văn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hoá</w:t>
      </w:r>
      <w:proofErr w:type="spellEnd"/>
      <w:r w:rsidRPr="00AC3DCC">
        <w:rPr>
          <w:color w:val="333333"/>
          <w:sz w:val="28"/>
          <w:szCs w:val="28"/>
        </w:rPr>
        <w:t xml:space="preserve"> ở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spacing w:line="276" w:lineRule="auto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</w:p>
    <w:p w:rsidR="00AC3DCC" w:rsidRPr="00AC3DCC" w:rsidRDefault="00AC3DCC" w:rsidP="00AC3DCC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AC3DCC">
        <w:rPr>
          <w:rStyle w:val="Strong"/>
          <w:color w:val="333333"/>
          <w:sz w:val="28"/>
          <w:szCs w:val="28"/>
        </w:rPr>
        <w:lastRenderedPageBreak/>
        <w:t>Câu</w:t>
      </w:r>
      <w:proofErr w:type="spellEnd"/>
      <w:r w:rsidRPr="00AC3DCC">
        <w:rPr>
          <w:rStyle w:val="Strong"/>
          <w:color w:val="333333"/>
          <w:sz w:val="28"/>
          <w:szCs w:val="28"/>
        </w:rPr>
        <w:t xml:space="preserve"> 15:</w:t>
      </w:r>
      <w:r w:rsidRPr="00AC3DCC">
        <w:rPr>
          <w:color w:val="333333"/>
          <w:sz w:val="28"/>
          <w:szCs w:val="28"/>
        </w:rPr>
        <w:t> </w:t>
      </w:r>
      <w:proofErr w:type="spellStart"/>
      <w:r w:rsidRPr="00AC3DCC">
        <w:rPr>
          <w:color w:val="333333"/>
          <w:sz w:val="28"/>
          <w:szCs w:val="28"/>
        </w:rPr>
        <w:t>Hoàn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thành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nội</w:t>
      </w:r>
      <w:proofErr w:type="spellEnd"/>
      <w:r w:rsidRPr="00AC3DCC">
        <w:rPr>
          <w:color w:val="333333"/>
          <w:sz w:val="28"/>
          <w:szCs w:val="28"/>
        </w:rPr>
        <w:t xml:space="preserve"> dung </w:t>
      </w:r>
      <w:proofErr w:type="spellStart"/>
      <w:r w:rsidRPr="00AC3DCC">
        <w:rPr>
          <w:color w:val="333333"/>
          <w:sz w:val="28"/>
          <w:szCs w:val="28"/>
        </w:rPr>
        <w:t>sau</w:t>
      </w:r>
      <w:proofErr w:type="spellEnd"/>
      <w:r w:rsidRPr="00AC3DCC">
        <w:rPr>
          <w:color w:val="333333"/>
          <w:sz w:val="28"/>
          <w:szCs w:val="28"/>
        </w:rPr>
        <w:t xml:space="preserve">: </w:t>
      </w:r>
      <w:proofErr w:type="spellStart"/>
      <w:r w:rsidRPr="00AC3DCC">
        <w:rPr>
          <w:color w:val="333333"/>
          <w:sz w:val="28"/>
          <w:szCs w:val="28"/>
        </w:rPr>
        <w:t>Thiên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nhiên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miền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núi</w:t>
      </w:r>
      <w:proofErr w:type="spellEnd"/>
      <w:r w:rsidRPr="00AC3DCC">
        <w:rPr>
          <w:color w:val="333333"/>
          <w:sz w:val="28"/>
          <w:szCs w:val="28"/>
        </w:rPr>
        <w:t xml:space="preserve"> An-</w:t>
      </w:r>
      <w:proofErr w:type="spellStart"/>
      <w:r w:rsidRPr="00AC3DCC">
        <w:rPr>
          <w:color w:val="333333"/>
          <w:sz w:val="28"/>
          <w:szCs w:val="28"/>
        </w:rPr>
        <w:t>đét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thay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đổi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theo</w:t>
      </w:r>
      <w:proofErr w:type="spellEnd"/>
      <w:r w:rsidRPr="00AC3DCC">
        <w:rPr>
          <w:color w:val="333333"/>
          <w:sz w:val="28"/>
          <w:szCs w:val="28"/>
        </w:rPr>
        <w:t xml:space="preserve"> ............ </w:t>
      </w:r>
      <w:proofErr w:type="spellStart"/>
      <w:r w:rsidRPr="00AC3DCC">
        <w:rPr>
          <w:color w:val="333333"/>
          <w:sz w:val="28"/>
          <w:szCs w:val="28"/>
        </w:rPr>
        <w:t>khá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rõ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nét</w:t>
      </w:r>
      <w:proofErr w:type="spellEnd"/>
    </w:p>
    <w:p w:rsidR="00AC3DCC" w:rsidRPr="00AC3DCC" w:rsidRDefault="00AC3DCC" w:rsidP="00AC3DCC">
      <w:pPr>
        <w:numPr>
          <w:ilvl w:val="0"/>
          <w:numId w:val="7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A. </w:t>
      </w:r>
      <w:proofErr w:type="spellStart"/>
      <w:r w:rsidRPr="00AC3DCC">
        <w:rPr>
          <w:color w:val="333333"/>
          <w:sz w:val="28"/>
          <w:szCs w:val="28"/>
        </w:rPr>
        <w:t>khí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hậu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Heading6"/>
        <w:numPr>
          <w:ilvl w:val="0"/>
          <w:numId w:val="7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AC3DCC">
        <w:rPr>
          <w:b w:val="0"/>
          <w:bCs w:val="0"/>
          <w:color w:val="333333"/>
          <w:sz w:val="28"/>
          <w:szCs w:val="28"/>
        </w:rPr>
        <w:t>B. 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chiều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cao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7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C. </w:t>
      </w:r>
      <w:proofErr w:type="spellStart"/>
      <w:r w:rsidRPr="00AC3DCC">
        <w:rPr>
          <w:color w:val="333333"/>
          <w:sz w:val="28"/>
          <w:szCs w:val="28"/>
        </w:rPr>
        <w:t>địa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hình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7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D. </w:t>
      </w:r>
      <w:proofErr w:type="spellStart"/>
      <w:r w:rsidRPr="00AC3DCC">
        <w:rPr>
          <w:color w:val="333333"/>
          <w:sz w:val="28"/>
          <w:szCs w:val="28"/>
        </w:rPr>
        <w:t>lượng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mưa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AC3DCC">
        <w:rPr>
          <w:rStyle w:val="Strong"/>
          <w:color w:val="333333"/>
          <w:sz w:val="28"/>
          <w:szCs w:val="28"/>
        </w:rPr>
        <w:t>Câu</w:t>
      </w:r>
      <w:proofErr w:type="spellEnd"/>
      <w:r w:rsidRPr="00AC3DCC">
        <w:rPr>
          <w:rStyle w:val="Strong"/>
          <w:color w:val="333333"/>
          <w:sz w:val="28"/>
          <w:szCs w:val="28"/>
        </w:rPr>
        <w:t xml:space="preserve"> 16:</w:t>
      </w:r>
      <w:r w:rsidRPr="00AC3DCC">
        <w:rPr>
          <w:color w:val="333333"/>
          <w:sz w:val="28"/>
          <w:szCs w:val="28"/>
        </w:rPr>
        <w:t> </w:t>
      </w:r>
      <w:proofErr w:type="spellStart"/>
      <w:r w:rsidRPr="00AC3DCC">
        <w:rPr>
          <w:color w:val="333333"/>
          <w:sz w:val="28"/>
          <w:szCs w:val="28"/>
        </w:rPr>
        <w:t>Thiên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nhiên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thể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hiện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rõ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nét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sự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khác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biệt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về</w:t>
      </w:r>
      <w:proofErr w:type="spellEnd"/>
      <w:r w:rsidRPr="00AC3DCC">
        <w:rPr>
          <w:color w:val="333333"/>
          <w:sz w:val="28"/>
          <w:szCs w:val="28"/>
        </w:rPr>
        <w:t>?</w:t>
      </w:r>
    </w:p>
    <w:p w:rsidR="00AC3DCC" w:rsidRPr="00AC3DCC" w:rsidRDefault="00AC3DCC" w:rsidP="00AC3DCC">
      <w:pPr>
        <w:numPr>
          <w:ilvl w:val="0"/>
          <w:numId w:val="8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A. </w:t>
      </w:r>
      <w:proofErr w:type="spellStart"/>
      <w:r w:rsidRPr="00AC3DCC">
        <w:rPr>
          <w:color w:val="333333"/>
          <w:sz w:val="28"/>
          <w:szCs w:val="28"/>
        </w:rPr>
        <w:t>Nhiệt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độ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Heading6"/>
        <w:numPr>
          <w:ilvl w:val="0"/>
          <w:numId w:val="8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AC3DCC">
        <w:rPr>
          <w:b w:val="0"/>
          <w:bCs w:val="0"/>
          <w:color w:val="333333"/>
          <w:sz w:val="28"/>
          <w:szCs w:val="28"/>
        </w:rPr>
        <w:t xml:space="preserve">B.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Khí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hậu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và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cảnh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quan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8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C. </w:t>
      </w:r>
      <w:proofErr w:type="spellStart"/>
      <w:r w:rsidRPr="00AC3DCC">
        <w:rPr>
          <w:color w:val="333333"/>
          <w:sz w:val="28"/>
          <w:szCs w:val="28"/>
        </w:rPr>
        <w:t>Lượng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mưa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8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D. </w:t>
      </w:r>
      <w:proofErr w:type="spellStart"/>
      <w:r w:rsidRPr="00AC3DCC">
        <w:rPr>
          <w:color w:val="333333"/>
          <w:sz w:val="28"/>
          <w:szCs w:val="28"/>
        </w:rPr>
        <w:t>Thảm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thực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vật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AC3DCC">
        <w:rPr>
          <w:rStyle w:val="Strong"/>
          <w:color w:val="333333"/>
          <w:sz w:val="28"/>
          <w:szCs w:val="28"/>
        </w:rPr>
        <w:t>Câu</w:t>
      </w:r>
      <w:proofErr w:type="spellEnd"/>
      <w:r w:rsidRPr="00AC3DCC">
        <w:rPr>
          <w:rStyle w:val="Strong"/>
          <w:color w:val="333333"/>
          <w:sz w:val="28"/>
          <w:szCs w:val="28"/>
        </w:rPr>
        <w:t xml:space="preserve"> 17:</w:t>
      </w:r>
      <w:r w:rsidRPr="00AC3DCC">
        <w:rPr>
          <w:color w:val="333333"/>
          <w:sz w:val="28"/>
          <w:szCs w:val="28"/>
        </w:rPr>
        <w:t> 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tiếp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giáp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với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biển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đại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dương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nào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sau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đây</w:t>
      </w:r>
      <w:proofErr w:type="spellEnd"/>
      <w:r w:rsidRPr="00AC3DCC">
        <w:rPr>
          <w:color w:val="333333"/>
          <w:sz w:val="28"/>
          <w:szCs w:val="28"/>
        </w:rPr>
        <w:t>?</w:t>
      </w:r>
    </w:p>
    <w:p w:rsidR="00AC3DCC" w:rsidRPr="00AC3DCC" w:rsidRDefault="00AC3DCC" w:rsidP="00AC3DCC">
      <w:pPr>
        <w:pStyle w:val="Heading6"/>
        <w:numPr>
          <w:ilvl w:val="0"/>
          <w:numId w:val="9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AC3DCC">
        <w:rPr>
          <w:b w:val="0"/>
          <w:bCs w:val="0"/>
          <w:color w:val="333333"/>
          <w:sz w:val="28"/>
          <w:szCs w:val="28"/>
        </w:rPr>
        <w:t xml:space="preserve">A.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Biển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Ca-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ri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>-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bê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,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Ấn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Độ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Dương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,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Thái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Bình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Dương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9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B. </w:t>
      </w:r>
      <w:proofErr w:type="spellStart"/>
      <w:r w:rsidRPr="00AC3DCC">
        <w:rPr>
          <w:color w:val="333333"/>
          <w:sz w:val="28"/>
          <w:szCs w:val="28"/>
        </w:rPr>
        <w:t>Biển</w:t>
      </w:r>
      <w:proofErr w:type="spellEnd"/>
      <w:r w:rsidRPr="00AC3DCC">
        <w:rPr>
          <w:color w:val="333333"/>
          <w:sz w:val="28"/>
          <w:szCs w:val="28"/>
        </w:rPr>
        <w:t xml:space="preserve"> Ban-</w:t>
      </w:r>
      <w:proofErr w:type="spellStart"/>
      <w:r w:rsidRPr="00AC3DCC">
        <w:rPr>
          <w:color w:val="333333"/>
          <w:sz w:val="28"/>
          <w:szCs w:val="28"/>
        </w:rPr>
        <w:t>tich</w:t>
      </w:r>
      <w:proofErr w:type="spellEnd"/>
      <w:r w:rsidRPr="00AC3DCC">
        <w:rPr>
          <w:color w:val="333333"/>
          <w:sz w:val="28"/>
          <w:szCs w:val="28"/>
        </w:rPr>
        <w:t xml:space="preserve">, </w:t>
      </w:r>
      <w:proofErr w:type="spellStart"/>
      <w:r w:rsidRPr="00AC3DCC">
        <w:rPr>
          <w:color w:val="333333"/>
          <w:sz w:val="28"/>
          <w:szCs w:val="28"/>
        </w:rPr>
        <w:t>Đại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Tây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Dương</w:t>
      </w:r>
      <w:proofErr w:type="spellEnd"/>
      <w:r w:rsidRPr="00AC3DCC">
        <w:rPr>
          <w:color w:val="333333"/>
          <w:sz w:val="28"/>
          <w:szCs w:val="28"/>
        </w:rPr>
        <w:t xml:space="preserve">, </w:t>
      </w:r>
      <w:proofErr w:type="spellStart"/>
      <w:r w:rsidRPr="00AC3DCC">
        <w:rPr>
          <w:color w:val="333333"/>
          <w:sz w:val="28"/>
          <w:szCs w:val="28"/>
        </w:rPr>
        <w:t>Thái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Bình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Dương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9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C. </w:t>
      </w:r>
      <w:proofErr w:type="spellStart"/>
      <w:r w:rsidRPr="00AC3DCC">
        <w:rPr>
          <w:color w:val="333333"/>
          <w:sz w:val="28"/>
          <w:szCs w:val="28"/>
        </w:rPr>
        <w:t>Biển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Đỏ</w:t>
      </w:r>
      <w:proofErr w:type="spellEnd"/>
      <w:r w:rsidRPr="00AC3DCC">
        <w:rPr>
          <w:color w:val="333333"/>
          <w:sz w:val="28"/>
          <w:szCs w:val="28"/>
        </w:rPr>
        <w:t xml:space="preserve">, </w:t>
      </w:r>
      <w:proofErr w:type="spellStart"/>
      <w:r w:rsidRPr="00AC3DCC">
        <w:rPr>
          <w:color w:val="333333"/>
          <w:sz w:val="28"/>
          <w:szCs w:val="28"/>
        </w:rPr>
        <w:t>Đại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Tây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Dương</w:t>
      </w:r>
      <w:proofErr w:type="spellEnd"/>
      <w:r w:rsidRPr="00AC3DCC">
        <w:rPr>
          <w:color w:val="333333"/>
          <w:sz w:val="28"/>
          <w:szCs w:val="28"/>
        </w:rPr>
        <w:t xml:space="preserve">, </w:t>
      </w:r>
      <w:proofErr w:type="spellStart"/>
      <w:r w:rsidRPr="00AC3DCC">
        <w:rPr>
          <w:color w:val="333333"/>
          <w:sz w:val="28"/>
          <w:szCs w:val="28"/>
        </w:rPr>
        <w:t>Thái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Bình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Dương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9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D. </w:t>
      </w:r>
      <w:proofErr w:type="spellStart"/>
      <w:r w:rsidRPr="00AC3DCC">
        <w:rPr>
          <w:color w:val="333333"/>
          <w:sz w:val="28"/>
          <w:szCs w:val="28"/>
        </w:rPr>
        <w:t>Biển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Địa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Hải</w:t>
      </w:r>
      <w:proofErr w:type="spellEnd"/>
      <w:r w:rsidRPr="00AC3DCC">
        <w:rPr>
          <w:color w:val="333333"/>
          <w:sz w:val="28"/>
          <w:szCs w:val="28"/>
        </w:rPr>
        <w:t xml:space="preserve">, </w:t>
      </w:r>
      <w:proofErr w:type="spellStart"/>
      <w:r w:rsidRPr="00AC3DCC">
        <w:rPr>
          <w:color w:val="333333"/>
          <w:sz w:val="28"/>
          <w:szCs w:val="28"/>
        </w:rPr>
        <w:t>Đại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Tây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Dương</w:t>
      </w:r>
      <w:proofErr w:type="spellEnd"/>
      <w:r w:rsidRPr="00AC3DCC">
        <w:rPr>
          <w:color w:val="333333"/>
          <w:sz w:val="28"/>
          <w:szCs w:val="28"/>
        </w:rPr>
        <w:t xml:space="preserve">, </w:t>
      </w:r>
      <w:proofErr w:type="spellStart"/>
      <w:r w:rsidRPr="00AC3DCC">
        <w:rPr>
          <w:color w:val="333333"/>
          <w:sz w:val="28"/>
          <w:szCs w:val="28"/>
        </w:rPr>
        <w:t>Thái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Bình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Dương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AC3DCC">
        <w:rPr>
          <w:rStyle w:val="Strong"/>
          <w:color w:val="333333"/>
          <w:sz w:val="28"/>
          <w:szCs w:val="28"/>
        </w:rPr>
        <w:t>Câu</w:t>
      </w:r>
      <w:proofErr w:type="spellEnd"/>
      <w:r w:rsidRPr="00AC3DCC">
        <w:rPr>
          <w:rStyle w:val="Strong"/>
          <w:color w:val="333333"/>
          <w:sz w:val="28"/>
          <w:szCs w:val="28"/>
        </w:rPr>
        <w:t xml:space="preserve"> 18: </w:t>
      </w:r>
      <w:proofErr w:type="spellStart"/>
      <w:r w:rsidRPr="00AC3DCC">
        <w:rPr>
          <w:color w:val="333333"/>
          <w:sz w:val="28"/>
          <w:szCs w:val="28"/>
        </w:rPr>
        <w:t>Quốc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gia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nào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có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diện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tích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hẹp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ngang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nhất</w:t>
      </w:r>
      <w:proofErr w:type="spellEnd"/>
      <w:r w:rsidRPr="00AC3DCC">
        <w:rPr>
          <w:color w:val="333333"/>
          <w:sz w:val="28"/>
          <w:szCs w:val="28"/>
        </w:rPr>
        <w:t xml:space="preserve"> ở </w:t>
      </w:r>
      <w:proofErr w:type="spellStart"/>
      <w:r w:rsidRPr="00AC3DCC">
        <w:rPr>
          <w:color w:val="333333"/>
          <w:sz w:val="28"/>
          <w:szCs w:val="28"/>
        </w:rPr>
        <w:t>khu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vực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Trung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Nam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>?</w:t>
      </w:r>
    </w:p>
    <w:p w:rsidR="00AC3DCC" w:rsidRPr="00AC3DCC" w:rsidRDefault="00AC3DCC" w:rsidP="00AC3DCC">
      <w:pPr>
        <w:numPr>
          <w:ilvl w:val="0"/>
          <w:numId w:val="10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A. Cu </w:t>
      </w:r>
      <w:proofErr w:type="spellStart"/>
      <w:r w:rsidRPr="00AC3DCC">
        <w:rPr>
          <w:color w:val="333333"/>
          <w:sz w:val="28"/>
          <w:szCs w:val="28"/>
        </w:rPr>
        <w:t>ba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10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B. Chi </w:t>
      </w:r>
      <w:proofErr w:type="spellStart"/>
      <w:r w:rsidRPr="00AC3DCC">
        <w:rPr>
          <w:color w:val="333333"/>
          <w:sz w:val="28"/>
          <w:szCs w:val="28"/>
        </w:rPr>
        <w:t>lê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Heading6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AC3DCC">
        <w:rPr>
          <w:b w:val="0"/>
          <w:bCs w:val="0"/>
          <w:color w:val="333333"/>
          <w:sz w:val="28"/>
          <w:szCs w:val="28"/>
        </w:rPr>
        <w:t>C. Pa-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na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>-ma.</w:t>
      </w:r>
    </w:p>
    <w:p w:rsidR="00AC3DCC" w:rsidRPr="00AC3DCC" w:rsidRDefault="00AC3DCC" w:rsidP="00AC3DCC">
      <w:pPr>
        <w:numPr>
          <w:ilvl w:val="0"/>
          <w:numId w:val="10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>D. Bra-</w:t>
      </w:r>
      <w:proofErr w:type="spellStart"/>
      <w:r w:rsidRPr="00AC3DCC">
        <w:rPr>
          <w:color w:val="333333"/>
          <w:sz w:val="28"/>
          <w:szCs w:val="28"/>
        </w:rPr>
        <w:t>xin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AC3DCC">
        <w:rPr>
          <w:rStyle w:val="Strong"/>
          <w:color w:val="333333"/>
          <w:sz w:val="28"/>
          <w:szCs w:val="28"/>
        </w:rPr>
        <w:t>Câu</w:t>
      </w:r>
      <w:proofErr w:type="spellEnd"/>
      <w:r w:rsidRPr="00AC3DCC">
        <w:rPr>
          <w:rStyle w:val="Strong"/>
          <w:color w:val="333333"/>
          <w:sz w:val="28"/>
          <w:szCs w:val="28"/>
        </w:rPr>
        <w:t xml:space="preserve"> 19: </w:t>
      </w:r>
      <w:proofErr w:type="spellStart"/>
      <w:r w:rsidRPr="00AC3DCC">
        <w:rPr>
          <w:color w:val="333333"/>
          <w:sz w:val="28"/>
          <w:szCs w:val="28"/>
        </w:rPr>
        <w:t>Nóng</w:t>
      </w:r>
      <w:proofErr w:type="spellEnd"/>
      <w:r w:rsidRPr="00AC3DCC">
        <w:rPr>
          <w:color w:val="333333"/>
          <w:sz w:val="28"/>
          <w:szCs w:val="28"/>
        </w:rPr>
        <w:t xml:space="preserve">, </w:t>
      </w:r>
      <w:proofErr w:type="spellStart"/>
      <w:r w:rsidRPr="00AC3DCC">
        <w:rPr>
          <w:color w:val="333333"/>
          <w:sz w:val="28"/>
          <w:szCs w:val="28"/>
        </w:rPr>
        <w:t>lượng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mưa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giảm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dần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từ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đông</w:t>
      </w:r>
      <w:proofErr w:type="spellEnd"/>
      <w:r w:rsidRPr="00AC3DCC">
        <w:rPr>
          <w:color w:val="333333"/>
          <w:sz w:val="28"/>
          <w:szCs w:val="28"/>
        </w:rPr>
        <w:t xml:space="preserve"> sang </w:t>
      </w:r>
      <w:proofErr w:type="spellStart"/>
      <w:r w:rsidRPr="00AC3DCC">
        <w:rPr>
          <w:color w:val="333333"/>
          <w:sz w:val="28"/>
          <w:szCs w:val="28"/>
        </w:rPr>
        <w:t>tây</w:t>
      </w:r>
      <w:proofErr w:type="spellEnd"/>
      <w:r w:rsidRPr="00AC3DCC">
        <w:rPr>
          <w:color w:val="333333"/>
          <w:sz w:val="28"/>
          <w:szCs w:val="28"/>
        </w:rPr>
        <w:t xml:space="preserve">. </w:t>
      </w:r>
      <w:proofErr w:type="spellStart"/>
      <w:r w:rsidRPr="00AC3DCC">
        <w:rPr>
          <w:color w:val="333333"/>
          <w:sz w:val="28"/>
          <w:szCs w:val="28"/>
        </w:rPr>
        <w:t>Cảnh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quan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cũng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thay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đổi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từ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rừng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nhiệt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đới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ẩm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đến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xa</w:t>
      </w:r>
      <w:proofErr w:type="spellEnd"/>
      <w:r w:rsidRPr="00AC3DCC">
        <w:rPr>
          <w:color w:val="333333"/>
          <w:sz w:val="28"/>
          <w:szCs w:val="28"/>
        </w:rPr>
        <w:t xml:space="preserve"> van, </w:t>
      </w:r>
      <w:proofErr w:type="spellStart"/>
      <w:r w:rsidRPr="00AC3DCC">
        <w:rPr>
          <w:color w:val="333333"/>
          <w:sz w:val="28"/>
          <w:szCs w:val="28"/>
        </w:rPr>
        <w:t>cây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bụi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hoang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mạc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là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đặc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điểm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của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đới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khí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hậu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nào</w:t>
      </w:r>
      <w:proofErr w:type="spellEnd"/>
      <w:r w:rsidRPr="00AC3DCC">
        <w:rPr>
          <w:color w:val="333333"/>
          <w:sz w:val="28"/>
          <w:szCs w:val="28"/>
        </w:rPr>
        <w:t>?</w:t>
      </w:r>
    </w:p>
    <w:p w:rsidR="00AC3DCC" w:rsidRPr="00AC3DCC" w:rsidRDefault="00AC3DCC" w:rsidP="00AC3DCC">
      <w:pPr>
        <w:numPr>
          <w:ilvl w:val="0"/>
          <w:numId w:val="1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A. </w:t>
      </w:r>
      <w:proofErr w:type="spellStart"/>
      <w:r w:rsidRPr="00AC3DCC">
        <w:rPr>
          <w:color w:val="333333"/>
          <w:sz w:val="28"/>
          <w:szCs w:val="28"/>
        </w:rPr>
        <w:t>Xích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đạo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1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B. </w:t>
      </w:r>
      <w:proofErr w:type="spellStart"/>
      <w:r w:rsidRPr="00AC3DCC">
        <w:rPr>
          <w:color w:val="333333"/>
          <w:sz w:val="28"/>
          <w:szCs w:val="28"/>
        </w:rPr>
        <w:t>Cận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xích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đạo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Heading6"/>
        <w:numPr>
          <w:ilvl w:val="0"/>
          <w:numId w:val="11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AC3DCC">
        <w:rPr>
          <w:b w:val="0"/>
          <w:bCs w:val="0"/>
          <w:color w:val="333333"/>
          <w:sz w:val="28"/>
          <w:szCs w:val="28"/>
        </w:rPr>
        <w:lastRenderedPageBreak/>
        <w:t xml:space="preserve">C.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Nhiệt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đới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1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D. </w:t>
      </w:r>
      <w:proofErr w:type="spellStart"/>
      <w:r w:rsidRPr="00AC3DCC">
        <w:rPr>
          <w:color w:val="333333"/>
          <w:sz w:val="28"/>
          <w:szCs w:val="28"/>
        </w:rPr>
        <w:t>Cận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nhiệt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NormalWeb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AC3DCC">
        <w:rPr>
          <w:rStyle w:val="Strong"/>
          <w:color w:val="333333"/>
          <w:sz w:val="28"/>
          <w:szCs w:val="28"/>
        </w:rPr>
        <w:t>Câu</w:t>
      </w:r>
      <w:proofErr w:type="spellEnd"/>
      <w:r w:rsidRPr="00AC3DCC">
        <w:rPr>
          <w:rStyle w:val="Strong"/>
          <w:color w:val="333333"/>
          <w:sz w:val="28"/>
          <w:szCs w:val="28"/>
        </w:rPr>
        <w:t xml:space="preserve"> 20:</w:t>
      </w:r>
      <w:r w:rsidRPr="00AC3DCC">
        <w:rPr>
          <w:color w:val="333333"/>
          <w:sz w:val="28"/>
          <w:szCs w:val="28"/>
        </w:rPr>
        <w:t> </w:t>
      </w:r>
      <w:proofErr w:type="spellStart"/>
      <w:r w:rsidRPr="00AC3DCC">
        <w:rPr>
          <w:color w:val="333333"/>
          <w:sz w:val="28"/>
          <w:szCs w:val="28"/>
        </w:rPr>
        <w:t>Sự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phân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hóa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nhiên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theo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chiều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đông</w:t>
      </w:r>
      <w:proofErr w:type="spellEnd"/>
      <w:r w:rsidRPr="00AC3DCC">
        <w:rPr>
          <w:color w:val="333333"/>
          <w:sz w:val="28"/>
          <w:szCs w:val="28"/>
        </w:rPr>
        <w:t xml:space="preserve"> - </w:t>
      </w:r>
      <w:proofErr w:type="spellStart"/>
      <w:r w:rsidRPr="00AC3DCC">
        <w:rPr>
          <w:color w:val="333333"/>
          <w:sz w:val="28"/>
          <w:szCs w:val="28"/>
        </w:rPr>
        <w:t>tây</w:t>
      </w:r>
      <w:proofErr w:type="spellEnd"/>
      <w:r w:rsidRPr="00AC3DCC">
        <w:rPr>
          <w:color w:val="333333"/>
          <w:sz w:val="28"/>
          <w:szCs w:val="28"/>
        </w:rPr>
        <w:t xml:space="preserve"> ở Nam </w:t>
      </w:r>
      <w:proofErr w:type="spellStart"/>
      <w:r w:rsidRPr="00AC3DCC">
        <w:rPr>
          <w:color w:val="333333"/>
          <w:sz w:val="28"/>
          <w:szCs w:val="28"/>
        </w:rPr>
        <w:t>Mỹ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thể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hiện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rõ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nhất</w:t>
      </w:r>
      <w:proofErr w:type="spellEnd"/>
      <w:r w:rsidRPr="00AC3DCC">
        <w:rPr>
          <w:color w:val="333333"/>
          <w:sz w:val="28"/>
          <w:szCs w:val="28"/>
        </w:rPr>
        <w:t xml:space="preserve"> ở</w:t>
      </w:r>
    </w:p>
    <w:p w:rsidR="00AC3DCC" w:rsidRPr="00AC3DCC" w:rsidRDefault="00AC3DCC" w:rsidP="00AC3DCC">
      <w:pPr>
        <w:numPr>
          <w:ilvl w:val="0"/>
          <w:numId w:val="1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A. </w:t>
      </w:r>
      <w:proofErr w:type="spellStart"/>
      <w:r w:rsidRPr="00AC3DCC">
        <w:rPr>
          <w:color w:val="333333"/>
          <w:sz w:val="28"/>
          <w:szCs w:val="28"/>
        </w:rPr>
        <w:t>sự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phân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hoá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cảnh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quan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1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B. </w:t>
      </w:r>
      <w:proofErr w:type="spellStart"/>
      <w:r w:rsidRPr="00AC3DCC">
        <w:rPr>
          <w:color w:val="333333"/>
          <w:sz w:val="28"/>
          <w:szCs w:val="28"/>
        </w:rPr>
        <w:t>sự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phân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hoá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khí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hậu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pStyle w:val="Heading6"/>
        <w:numPr>
          <w:ilvl w:val="0"/>
          <w:numId w:val="12"/>
        </w:numPr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333333"/>
          <w:sz w:val="28"/>
          <w:szCs w:val="28"/>
        </w:rPr>
      </w:pPr>
      <w:r w:rsidRPr="00AC3DCC">
        <w:rPr>
          <w:b w:val="0"/>
          <w:bCs w:val="0"/>
          <w:color w:val="333333"/>
          <w:sz w:val="28"/>
          <w:szCs w:val="28"/>
        </w:rPr>
        <w:t xml:space="preserve">C.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sự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phân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hoá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địa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AC3DCC">
        <w:rPr>
          <w:b w:val="0"/>
          <w:bCs w:val="0"/>
          <w:color w:val="333333"/>
          <w:sz w:val="28"/>
          <w:szCs w:val="28"/>
        </w:rPr>
        <w:t>hình</w:t>
      </w:r>
      <w:proofErr w:type="spellEnd"/>
      <w:r w:rsidRPr="00AC3DCC">
        <w:rPr>
          <w:b w:val="0"/>
          <w:bCs w:val="0"/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numPr>
          <w:ilvl w:val="0"/>
          <w:numId w:val="1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AC3DCC">
        <w:rPr>
          <w:color w:val="333333"/>
          <w:sz w:val="28"/>
          <w:szCs w:val="28"/>
        </w:rPr>
        <w:t xml:space="preserve">D. </w:t>
      </w:r>
      <w:proofErr w:type="spellStart"/>
      <w:r w:rsidRPr="00AC3DCC">
        <w:rPr>
          <w:color w:val="333333"/>
          <w:sz w:val="28"/>
          <w:szCs w:val="28"/>
        </w:rPr>
        <w:t>sự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phân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hoá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khí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hậu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và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cảnh</w:t>
      </w:r>
      <w:proofErr w:type="spellEnd"/>
      <w:r w:rsidRPr="00AC3DCC">
        <w:rPr>
          <w:color w:val="333333"/>
          <w:sz w:val="28"/>
          <w:szCs w:val="28"/>
        </w:rPr>
        <w:t xml:space="preserve"> </w:t>
      </w:r>
      <w:proofErr w:type="spellStart"/>
      <w:r w:rsidRPr="00AC3DCC">
        <w:rPr>
          <w:color w:val="333333"/>
          <w:sz w:val="28"/>
          <w:szCs w:val="28"/>
        </w:rPr>
        <w:t>quan</w:t>
      </w:r>
      <w:proofErr w:type="spellEnd"/>
      <w:r w:rsidRPr="00AC3DCC">
        <w:rPr>
          <w:color w:val="333333"/>
          <w:sz w:val="28"/>
          <w:szCs w:val="28"/>
        </w:rPr>
        <w:t>.</w:t>
      </w:r>
    </w:p>
    <w:p w:rsidR="00AC3DCC" w:rsidRPr="00AC3DCC" w:rsidRDefault="00AC3DCC" w:rsidP="00AC3DCC">
      <w:pPr>
        <w:spacing w:line="276" w:lineRule="auto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</w:p>
    <w:p w:rsidR="00AC3DCC" w:rsidRPr="00AC3DCC" w:rsidRDefault="00AC3DCC" w:rsidP="00AC3DCC">
      <w:pPr>
        <w:spacing w:line="276" w:lineRule="auto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</w:p>
    <w:p w:rsidR="00AC3DCC" w:rsidRPr="00B3577C" w:rsidRDefault="00AC3DCC" w:rsidP="00AC3DCC">
      <w:pPr>
        <w:spacing w:line="276" w:lineRule="auto"/>
        <w:jc w:val="both"/>
        <w:rPr>
          <w:rFonts w:eastAsia="TimesNewRomanPS-BoldMT"/>
          <w:b/>
          <w:iCs/>
          <w:color w:val="000000"/>
          <w:lang w:val="nl-NL"/>
        </w:rPr>
      </w:pPr>
    </w:p>
    <w:p w:rsidR="00AC3DCC" w:rsidRPr="00B3577C" w:rsidRDefault="00AC3DCC" w:rsidP="00AC3DCC">
      <w:pPr>
        <w:spacing w:line="276" w:lineRule="auto"/>
        <w:jc w:val="both"/>
        <w:rPr>
          <w:rFonts w:eastAsia="TimesNewRomanPS-BoldMT"/>
          <w:b/>
          <w:iCs/>
          <w:color w:val="000000"/>
          <w:lang w:val="nl-NL"/>
        </w:rPr>
      </w:pPr>
    </w:p>
    <w:p w:rsidR="00AC3DCC" w:rsidRPr="00B3577C" w:rsidRDefault="00AC3DCC" w:rsidP="00AC3DCC">
      <w:pPr>
        <w:spacing w:line="276" w:lineRule="auto"/>
        <w:jc w:val="both"/>
        <w:rPr>
          <w:rFonts w:eastAsia="TimesNewRomanPS-BoldMT"/>
          <w:b/>
          <w:iCs/>
          <w:color w:val="000000"/>
          <w:lang w:val="nl-NL"/>
        </w:rPr>
      </w:pPr>
      <w:r w:rsidRPr="00B3577C">
        <w:rPr>
          <w:rFonts w:eastAsia="TimesNewRomanPS-BoldMT"/>
          <w:b/>
          <w:iCs/>
          <w:color w:val="000000"/>
          <w:lang w:val="nl-NL"/>
        </w:rPr>
        <w:t>Phần II: Tự luậ</w:t>
      </w:r>
      <w:r>
        <w:rPr>
          <w:rFonts w:eastAsia="TimesNewRomanPS-BoldMT"/>
          <w:b/>
          <w:iCs/>
          <w:color w:val="000000"/>
          <w:lang w:val="nl-NL"/>
        </w:rPr>
        <w:t>n</w:t>
      </w:r>
    </w:p>
    <w:p w:rsidR="00AC3DCC" w:rsidRPr="00B3577C" w:rsidRDefault="00AC3DCC" w:rsidP="00AC3DCC">
      <w:pPr>
        <w:spacing w:line="276" w:lineRule="auto"/>
        <w:jc w:val="both"/>
        <w:rPr>
          <w:color w:val="333333"/>
        </w:rPr>
      </w:pPr>
      <w:proofErr w:type="spellStart"/>
      <w:r w:rsidRPr="00B3577C">
        <w:rPr>
          <w:b/>
          <w:bCs/>
        </w:rPr>
        <w:t>Câu</w:t>
      </w:r>
      <w:proofErr w:type="spellEnd"/>
      <w:r w:rsidRPr="00B3577C">
        <w:rPr>
          <w:b/>
          <w:bCs/>
        </w:rPr>
        <w:t xml:space="preserve"> 1 </w:t>
      </w:r>
      <w:r w:rsidRPr="00B3577C">
        <w:rPr>
          <w:color w:val="333333"/>
        </w:rPr>
        <w:t> </w:t>
      </w:r>
    </w:p>
    <w:p w:rsidR="00AC3DCC" w:rsidRPr="00B3577C" w:rsidRDefault="00AC3DCC" w:rsidP="00AC3DCC">
      <w:pPr>
        <w:spacing w:line="276" w:lineRule="auto"/>
        <w:ind w:firstLine="720"/>
        <w:jc w:val="both"/>
        <w:rPr>
          <w:rFonts w:eastAsia="TimesNewRomanPS-BoldMT"/>
          <w:b/>
          <w:iCs/>
          <w:color w:val="000000"/>
          <w:lang w:val="nl-NL"/>
        </w:rPr>
      </w:pPr>
      <w:proofErr w:type="spellStart"/>
      <w:r w:rsidRPr="00B3577C">
        <w:rPr>
          <w:color w:val="333333"/>
        </w:rPr>
        <w:t>Nêu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nguyên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nhân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của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việc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suy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giảm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rừng</w:t>
      </w:r>
      <w:proofErr w:type="spellEnd"/>
      <w:r w:rsidRPr="00B3577C">
        <w:rPr>
          <w:color w:val="333333"/>
        </w:rPr>
        <w:t xml:space="preserve"> A-ma-</w:t>
      </w:r>
      <w:proofErr w:type="spellStart"/>
      <w:r w:rsidRPr="00B3577C">
        <w:rPr>
          <w:color w:val="333333"/>
        </w:rPr>
        <w:t>dôn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và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một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số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biện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pháp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bảo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vệ</w:t>
      </w:r>
      <w:proofErr w:type="spellEnd"/>
      <w:r w:rsidRPr="00B3577C">
        <w:rPr>
          <w:color w:val="333333"/>
        </w:rPr>
        <w:t xml:space="preserve"> </w:t>
      </w:r>
      <w:proofErr w:type="spellStart"/>
      <w:r w:rsidRPr="00B3577C">
        <w:rPr>
          <w:color w:val="333333"/>
        </w:rPr>
        <w:t>rừng</w:t>
      </w:r>
      <w:proofErr w:type="spellEnd"/>
      <w:r w:rsidRPr="00B3577C">
        <w:rPr>
          <w:color w:val="333333"/>
        </w:rPr>
        <w:t xml:space="preserve"> A-ma-</w:t>
      </w:r>
      <w:proofErr w:type="spellStart"/>
      <w:r w:rsidRPr="00B3577C">
        <w:rPr>
          <w:color w:val="333333"/>
        </w:rPr>
        <w:t>dôn</w:t>
      </w:r>
      <w:proofErr w:type="spellEnd"/>
      <w:r w:rsidRPr="00B3577C">
        <w:rPr>
          <w:color w:val="333333"/>
        </w:rPr>
        <w:t>.</w:t>
      </w:r>
    </w:p>
    <w:p w:rsidR="00AC3DCC" w:rsidRPr="00B3577C" w:rsidRDefault="00AC3DCC" w:rsidP="00AC3DCC">
      <w:pPr>
        <w:tabs>
          <w:tab w:val="left" w:pos="9348"/>
        </w:tabs>
        <w:ind w:right="-720"/>
        <w:rPr>
          <w:b/>
          <w:bCs/>
          <w:u w:val="single"/>
        </w:rPr>
      </w:pPr>
      <w:proofErr w:type="spellStart"/>
      <w:r w:rsidRPr="00B3577C">
        <w:rPr>
          <w:b/>
          <w:bCs/>
          <w:u w:val="single"/>
        </w:rPr>
        <w:t>C</w:t>
      </w:r>
      <w:r>
        <w:rPr>
          <w:b/>
          <w:bCs/>
          <w:u w:val="single"/>
        </w:rPr>
        <w:t>âu</w:t>
      </w:r>
      <w:proofErr w:type="spellEnd"/>
      <w:r>
        <w:rPr>
          <w:b/>
          <w:bCs/>
          <w:u w:val="single"/>
        </w:rPr>
        <w:t xml:space="preserve"> 2 </w:t>
      </w:r>
    </w:p>
    <w:p w:rsidR="00AC3DCC" w:rsidRPr="00B3577C" w:rsidRDefault="00AC3DCC" w:rsidP="00AC3DCC">
      <w:pPr>
        <w:tabs>
          <w:tab w:val="left" w:pos="9348"/>
        </w:tabs>
        <w:ind w:right="-720"/>
        <w:rPr>
          <w:bCs/>
        </w:rPr>
      </w:pPr>
      <w:r w:rsidRPr="00B3577C">
        <w:rPr>
          <w:bCs/>
        </w:rPr>
        <w:t xml:space="preserve">         Cho </w:t>
      </w:r>
      <w:proofErr w:type="spellStart"/>
      <w:r w:rsidRPr="00B3577C">
        <w:rPr>
          <w:bCs/>
        </w:rPr>
        <w:t>bảng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số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liệu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tỉ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lệ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dân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đô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thị</w:t>
      </w:r>
      <w:proofErr w:type="spellEnd"/>
      <w:r w:rsidRPr="00B3577C">
        <w:rPr>
          <w:bCs/>
        </w:rPr>
        <w:t xml:space="preserve"> ở </w:t>
      </w:r>
      <w:proofErr w:type="spellStart"/>
      <w:r w:rsidRPr="00B3577C">
        <w:rPr>
          <w:bCs/>
        </w:rPr>
        <w:t>Bắc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Mỹ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và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một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số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châu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lục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trên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thế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giới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năm</w:t>
      </w:r>
      <w:proofErr w:type="spellEnd"/>
      <w:r w:rsidRPr="00B3577C">
        <w:rPr>
          <w:bCs/>
        </w:rPr>
        <w:t xml:space="preserve"> 2020</w:t>
      </w:r>
    </w:p>
    <w:p w:rsidR="00AC3DCC" w:rsidRPr="00B3577C" w:rsidRDefault="00AC3DCC" w:rsidP="00AC3DCC">
      <w:pPr>
        <w:tabs>
          <w:tab w:val="left" w:pos="9348"/>
        </w:tabs>
        <w:ind w:right="-72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00"/>
        <w:gridCol w:w="1710"/>
        <w:gridCol w:w="1440"/>
        <w:gridCol w:w="1403"/>
      </w:tblGrid>
      <w:tr w:rsidR="00AC3DCC" w:rsidRPr="00B3577C" w:rsidTr="00124844">
        <w:tc>
          <w:tcPr>
            <w:tcW w:w="2425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proofErr w:type="spellStart"/>
            <w:r w:rsidRPr="00B3577C">
              <w:rPr>
                <w:bCs/>
              </w:rPr>
              <w:t>Khu</w:t>
            </w:r>
            <w:proofErr w:type="spellEnd"/>
            <w:r w:rsidRPr="00B3577C">
              <w:rPr>
                <w:bCs/>
              </w:rPr>
              <w:t xml:space="preserve"> </w:t>
            </w:r>
            <w:proofErr w:type="spellStart"/>
            <w:r w:rsidRPr="00B3577C">
              <w:rPr>
                <w:bCs/>
              </w:rPr>
              <w:t>vực</w:t>
            </w:r>
            <w:proofErr w:type="spellEnd"/>
          </w:p>
        </w:tc>
        <w:tc>
          <w:tcPr>
            <w:tcW w:w="1800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proofErr w:type="spellStart"/>
            <w:r w:rsidRPr="00B3577C">
              <w:rPr>
                <w:bCs/>
              </w:rPr>
              <w:t>Bắc</w:t>
            </w:r>
            <w:proofErr w:type="spellEnd"/>
            <w:r w:rsidRPr="00B3577C">
              <w:rPr>
                <w:bCs/>
              </w:rPr>
              <w:t xml:space="preserve"> </w:t>
            </w:r>
            <w:proofErr w:type="spellStart"/>
            <w:r w:rsidRPr="00B3577C">
              <w:rPr>
                <w:bCs/>
              </w:rPr>
              <w:t>Mỹ</w:t>
            </w:r>
            <w:proofErr w:type="spellEnd"/>
          </w:p>
        </w:tc>
        <w:tc>
          <w:tcPr>
            <w:tcW w:w="1710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proofErr w:type="spellStart"/>
            <w:r w:rsidRPr="00B3577C">
              <w:rPr>
                <w:bCs/>
              </w:rPr>
              <w:t>Châu</w:t>
            </w:r>
            <w:proofErr w:type="spellEnd"/>
            <w:r w:rsidRPr="00B3577C">
              <w:rPr>
                <w:bCs/>
              </w:rPr>
              <w:t xml:space="preserve"> Phi</w:t>
            </w:r>
          </w:p>
        </w:tc>
        <w:tc>
          <w:tcPr>
            <w:tcW w:w="1440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proofErr w:type="spellStart"/>
            <w:r w:rsidRPr="00B3577C">
              <w:rPr>
                <w:bCs/>
              </w:rPr>
              <w:t>Châu</w:t>
            </w:r>
            <w:proofErr w:type="spellEnd"/>
            <w:r w:rsidRPr="00B3577C">
              <w:rPr>
                <w:bCs/>
              </w:rPr>
              <w:t xml:space="preserve"> Á</w:t>
            </w:r>
          </w:p>
        </w:tc>
        <w:tc>
          <w:tcPr>
            <w:tcW w:w="1403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proofErr w:type="spellStart"/>
            <w:r w:rsidRPr="00B3577C">
              <w:rPr>
                <w:bCs/>
              </w:rPr>
              <w:t>Châu</w:t>
            </w:r>
            <w:proofErr w:type="spellEnd"/>
            <w:r w:rsidRPr="00B3577C">
              <w:rPr>
                <w:bCs/>
              </w:rPr>
              <w:t xml:space="preserve"> </w:t>
            </w:r>
            <w:proofErr w:type="spellStart"/>
            <w:r w:rsidRPr="00B3577C">
              <w:rPr>
                <w:bCs/>
              </w:rPr>
              <w:t>Âu</w:t>
            </w:r>
            <w:proofErr w:type="spellEnd"/>
          </w:p>
        </w:tc>
      </w:tr>
      <w:tr w:rsidR="00AC3DCC" w:rsidRPr="00B3577C" w:rsidTr="00124844">
        <w:tc>
          <w:tcPr>
            <w:tcW w:w="2425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proofErr w:type="spellStart"/>
            <w:r w:rsidRPr="00B3577C">
              <w:rPr>
                <w:bCs/>
              </w:rPr>
              <w:t>Tỉ</w:t>
            </w:r>
            <w:proofErr w:type="spellEnd"/>
            <w:r w:rsidRPr="00B3577C">
              <w:rPr>
                <w:bCs/>
              </w:rPr>
              <w:t xml:space="preserve"> </w:t>
            </w:r>
            <w:proofErr w:type="spellStart"/>
            <w:r w:rsidRPr="00B3577C">
              <w:rPr>
                <w:bCs/>
              </w:rPr>
              <w:t>lệ</w:t>
            </w:r>
            <w:proofErr w:type="spellEnd"/>
            <w:r w:rsidRPr="00B3577C">
              <w:rPr>
                <w:bCs/>
              </w:rPr>
              <w:t xml:space="preserve"> </w:t>
            </w:r>
            <w:proofErr w:type="spellStart"/>
            <w:r w:rsidRPr="00B3577C">
              <w:rPr>
                <w:bCs/>
              </w:rPr>
              <w:t>dân</w:t>
            </w:r>
            <w:proofErr w:type="spellEnd"/>
            <w:r w:rsidRPr="00B3577C">
              <w:rPr>
                <w:bCs/>
              </w:rPr>
              <w:t xml:space="preserve"> </w:t>
            </w:r>
            <w:proofErr w:type="spellStart"/>
            <w:r w:rsidRPr="00B3577C">
              <w:rPr>
                <w:bCs/>
              </w:rPr>
              <w:t>đô</w:t>
            </w:r>
            <w:proofErr w:type="spellEnd"/>
            <w:r w:rsidRPr="00B3577C">
              <w:rPr>
                <w:bCs/>
              </w:rPr>
              <w:t xml:space="preserve"> </w:t>
            </w:r>
            <w:proofErr w:type="spellStart"/>
            <w:r w:rsidRPr="00B3577C">
              <w:rPr>
                <w:bCs/>
              </w:rPr>
              <w:t>thị</w:t>
            </w:r>
            <w:proofErr w:type="spellEnd"/>
            <w:r w:rsidRPr="00B3577C">
              <w:rPr>
                <w:bCs/>
              </w:rPr>
              <w:t xml:space="preserve"> %</w:t>
            </w:r>
          </w:p>
        </w:tc>
        <w:tc>
          <w:tcPr>
            <w:tcW w:w="1800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r w:rsidRPr="00B3577C">
              <w:rPr>
                <w:bCs/>
              </w:rPr>
              <w:t>82,6</w:t>
            </w:r>
          </w:p>
        </w:tc>
        <w:tc>
          <w:tcPr>
            <w:tcW w:w="1710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r w:rsidRPr="00B3577C">
              <w:rPr>
                <w:bCs/>
              </w:rPr>
              <w:t>43,5</w:t>
            </w:r>
          </w:p>
        </w:tc>
        <w:tc>
          <w:tcPr>
            <w:tcW w:w="1440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r w:rsidRPr="00B3577C">
              <w:rPr>
                <w:bCs/>
              </w:rPr>
              <w:t>51,1</w:t>
            </w:r>
          </w:p>
        </w:tc>
        <w:tc>
          <w:tcPr>
            <w:tcW w:w="1403" w:type="dxa"/>
          </w:tcPr>
          <w:p w:rsidR="00AC3DCC" w:rsidRPr="00B3577C" w:rsidRDefault="00AC3DCC" w:rsidP="00124844">
            <w:pPr>
              <w:tabs>
                <w:tab w:val="left" w:pos="9348"/>
              </w:tabs>
              <w:ind w:right="-720"/>
              <w:rPr>
                <w:bCs/>
              </w:rPr>
            </w:pPr>
            <w:r w:rsidRPr="00B3577C">
              <w:rPr>
                <w:bCs/>
              </w:rPr>
              <w:t>74,9</w:t>
            </w:r>
          </w:p>
        </w:tc>
      </w:tr>
    </w:tbl>
    <w:p w:rsidR="00AC3DCC" w:rsidRPr="00B3577C" w:rsidRDefault="00AC3DCC" w:rsidP="00AC3DCC">
      <w:pPr>
        <w:tabs>
          <w:tab w:val="left" w:pos="9348"/>
        </w:tabs>
        <w:ind w:right="-720"/>
        <w:rPr>
          <w:bCs/>
        </w:rPr>
      </w:pPr>
      <w:r w:rsidRPr="00B3577C">
        <w:rPr>
          <w:bCs/>
        </w:rPr>
        <w:t xml:space="preserve">          </w:t>
      </w:r>
      <w:proofErr w:type="spellStart"/>
      <w:r w:rsidRPr="00B3577C">
        <w:rPr>
          <w:bCs/>
        </w:rPr>
        <w:t>Vẽ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biểu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đồ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cột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thể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hiện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tỉ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lệ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dân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đô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thị</w:t>
      </w:r>
      <w:proofErr w:type="spellEnd"/>
      <w:r w:rsidRPr="00B3577C">
        <w:rPr>
          <w:bCs/>
        </w:rPr>
        <w:t xml:space="preserve"> ở </w:t>
      </w:r>
      <w:proofErr w:type="spellStart"/>
      <w:r w:rsidRPr="00B3577C">
        <w:rPr>
          <w:bCs/>
        </w:rPr>
        <w:t>Bắc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Mỹ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và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một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số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châu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lục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trên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thế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giới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năm</w:t>
      </w:r>
      <w:proofErr w:type="spellEnd"/>
      <w:r w:rsidRPr="00B3577C">
        <w:rPr>
          <w:bCs/>
        </w:rPr>
        <w:t xml:space="preserve"> 2020 </w:t>
      </w:r>
      <w:proofErr w:type="spellStart"/>
      <w:r w:rsidRPr="00B3577C">
        <w:rPr>
          <w:bCs/>
        </w:rPr>
        <w:t>và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nêu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nhận</w:t>
      </w:r>
      <w:proofErr w:type="spellEnd"/>
      <w:r w:rsidRPr="00B3577C">
        <w:rPr>
          <w:bCs/>
        </w:rPr>
        <w:t xml:space="preserve"> </w:t>
      </w:r>
      <w:proofErr w:type="spellStart"/>
      <w:r w:rsidRPr="00B3577C">
        <w:rPr>
          <w:bCs/>
        </w:rPr>
        <w:t>xét</w:t>
      </w:r>
      <w:proofErr w:type="spellEnd"/>
      <w:r w:rsidRPr="00B3577C">
        <w:rPr>
          <w:bCs/>
        </w:rPr>
        <w:t>.</w:t>
      </w:r>
    </w:p>
    <w:p w:rsidR="000B63F7" w:rsidRPr="00AC3DCC" w:rsidRDefault="00AC3DCC">
      <w:pPr>
        <w:rPr>
          <w:u w:val="single"/>
        </w:rPr>
      </w:pPr>
      <w:r>
        <w:t xml:space="preserve"> </w:t>
      </w:r>
      <w:proofErr w:type="spellStart"/>
      <w:r w:rsidRPr="00AC3DCC">
        <w:rPr>
          <w:u w:val="single"/>
        </w:rPr>
        <w:t>Câu</w:t>
      </w:r>
      <w:proofErr w:type="spellEnd"/>
      <w:r w:rsidRPr="00AC3DCC">
        <w:rPr>
          <w:u w:val="single"/>
        </w:rPr>
        <w:t xml:space="preserve"> 3</w:t>
      </w:r>
    </w:p>
    <w:p w:rsidR="00AC3DCC" w:rsidRDefault="00AC3DCC">
      <w:r>
        <w:t xml:space="preserve">Nam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.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miền</w:t>
      </w:r>
      <w:proofErr w:type="spellEnd"/>
      <w:r>
        <w:t>?</w:t>
      </w:r>
    </w:p>
    <w:p w:rsidR="00AC3DCC" w:rsidRDefault="00AC3DCC">
      <w:pPr>
        <w:rPr>
          <w:u w:val="single"/>
        </w:rPr>
      </w:pPr>
      <w:proofErr w:type="spellStart"/>
      <w:r w:rsidRPr="00AC3DCC">
        <w:rPr>
          <w:u w:val="single"/>
        </w:rPr>
        <w:t>Câu</w:t>
      </w:r>
      <w:proofErr w:type="spellEnd"/>
      <w:r w:rsidRPr="00AC3DCC">
        <w:rPr>
          <w:u w:val="single"/>
        </w:rPr>
        <w:t xml:space="preserve"> 4</w:t>
      </w:r>
    </w:p>
    <w:p w:rsidR="00AC3DCC" w:rsidRPr="00AC3DCC" w:rsidRDefault="00AC3DCC">
      <w:pPr>
        <w:rPr>
          <w:u w:val="single"/>
        </w:rPr>
      </w:pPr>
      <w:proofErr w:type="spellStart"/>
      <w:r>
        <w:rPr>
          <w:u w:val="single"/>
        </w:rPr>
        <w:t>Nêu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địa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châu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Đại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Dương</w:t>
      </w:r>
      <w:proofErr w:type="spellEnd"/>
      <w:r>
        <w:rPr>
          <w:u w:val="single"/>
        </w:rPr>
        <w:t>?</w:t>
      </w:r>
    </w:p>
    <w:sectPr w:rsidR="00AC3DCC" w:rsidRPr="00AC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31B"/>
    <w:multiLevelType w:val="multilevel"/>
    <w:tmpl w:val="2A7E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4257F"/>
    <w:multiLevelType w:val="multilevel"/>
    <w:tmpl w:val="5D64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45C37"/>
    <w:multiLevelType w:val="multilevel"/>
    <w:tmpl w:val="00C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62D3C"/>
    <w:multiLevelType w:val="multilevel"/>
    <w:tmpl w:val="3D18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C1C2A"/>
    <w:multiLevelType w:val="multilevel"/>
    <w:tmpl w:val="4A9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91797"/>
    <w:multiLevelType w:val="multilevel"/>
    <w:tmpl w:val="61E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105F9"/>
    <w:multiLevelType w:val="multilevel"/>
    <w:tmpl w:val="C67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D2D33"/>
    <w:multiLevelType w:val="multilevel"/>
    <w:tmpl w:val="732C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E1CE2"/>
    <w:multiLevelType w:val="multilevel"/>
    <w:tmpl w:val="9B7E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F1DC1"/>
    <w:multiLevelType w:val="multilevel"/>
    <w:tmpl w:val="51EA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0036E"/>
    <w:multiLevelType w:val="multilevel"/>
    <w:tmpl w:val="8B80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53B42"/>
    <w:multiLevelType w:val="multilevel"/>
    <w:tmpl w:val="213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CC"/>
    <w:rsid w:val="000B63F7"/>
    <w:rsid w:val="00A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D6E3"/>
  <w15:chartTrackingRefBased/>
  <w15:docId w15:val="{8F3CAE05-8881-41FC-B09D-33F92FFA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C3DC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C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C3DCC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AC3DC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AC3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2024-05-01T23:14:00Z</dcterms:created>
  <dcterms:modified xsi:type="dcterms:W3CDTF">2024-05-01T23:20:00Z</dcterms:modified>
</cp:coreProperties>
</file>